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3F" w:rsidRPr="00724709" w:rsidRDefault="0094133F" w:rsidP="0094133F">
      <w:pPr>
        <w:jc w:val="center"/>
        <w:rPr>
          <w:sz w:val="28"/>
          <w:szCs w:val="28"/>
        </w:rPr>
      </w:pPr>
      <w:r w:rsidRPr="00724709">
        <w:rPr>
          <w:sz w:val="28"/>
          <w:szCs w:val="28"/>
        </w:rPr>
        <w:t>Аттестационные тесты для преподавателей философии</w:t>
      </w:r>
    </w:p>
    <w:p w:rsidR="007636AC" w:rsidRPr="00724709" w:rsidRDefault="007636AC" w:rsidP="007636AC">
      <w:pPr>
        <w:pStyle w:val="a3"/>
        <w:rPr>
          <w:sz w:val="28"/>
          <w:szCs w:val="28"/>
        </w:rPr>
      </w:pPr>
      <w:bookmarkStart w:id="0" w:name="_GoBack"/>
      <w:bookmarkEnd w:id="0"/>
    </w:p>
    <w:p w:rsidR="007636AC" w:rsidRPr="00724709" w:rsidRDefault="007636AC" w:rsidP="007636AC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1. Философия – это: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наука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искусство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система знаний о мире</w:t>
      </w:r>
    </w:p>
    <w:p w:rsidR="007636AC" w:rsidRPr="00724709" w:rsidRDefault="00D77B1B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отношение к жизни</w:t>
      </w:r>
    </w:p>
    <w:p w:rsidR="007636AC" w:rsidRPr="00724709" w:rsidRDefault="007636AC" w:rsidP="007636AC">
      <w:pPr>
        <w:pStyle w:val="a3"/>
        <w:rPr>
          <w:iCs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iCs/>
          <w:sz w:val="28"/>
          <w:szCs w:val="28"/>
        </w:rPr>
        <w:t xml:space="preserve">2.  </w:t>
      </w:r>
      <w:r w:rsidRPr="00724709">
        <w:rPr>
          <w:sz w:val="28"/>
          <w:szCs w:val="28"/>
        </w:rPr>
        <w:t xml:space="preserve">Функция философии, представляющая собой выработку системы взглядов и идеалов, называется 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Методологической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 xml:space="preserve">Идеологической 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Прогностической</w:t>
      </w:r>
    </w:p>
    <w:p w:rsidR="007636AC" w:rsidRPr="00724709" w:rsidRDefault="00D77B1B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     г)</w:t>
      </w:r>
      <w:r w:rsidR="007636AC" w:rsidRPr="00724709">
        <w:rPr>
          <w:sz w:val="28"/>
          <w:szCs w:val="28"/>
        </w:rPr>
        <w:t xml:space="preserve">  Эвристической</w:t>
      </w:r>
    </w:p>
    <w:p w:rsidR="007636AC" w:rsidRPr="00724709" w:rsidRDefault="007636AC" w:rsidP="007636AC">
      <w:pPr>
        <w:rPr>
          <w:iCs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3. Родоначальником европейской философии считается один из семи мудрецов, а именно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Солон Афинский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proofErr w:type="spellStart"/>
      <w:r w:rsidR="007636AC" w:rsidRPr="00724709">
        <w:rPr>
          <w:sz w:val="28"/>
          <w:szCs w:val="28"/>
        </w:rPr>
        <w:t>Хилон</w:t>
      </w:r>
      <w:proofErr w:type="spellEnd"/>
      <w:r w:rsidR="007636AC" w:rsidRPr="00724709">
        <w:rPr>
          <w:sz w:val="28"/>
          <w:szCs w:val="28"/>
        </w:rPr>
        <w:t xml:space="preserve"> Спартанский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Фалес Милетский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proofErr w:type="spellStart"/>
      <w:r w:rsidR="007636AC" w:rsidRPr="00724709">
        <w:rPr>
          <w:sz w:val="28"/>
          <w:szCs w:val="28"/>
        </w:rPr>
        <w:t>КлеобулЛиндский</w:t>
      </w:r>
      <w:proofErr w:type="spellEnd"/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 xml:space="preserve">4. Определите, </w:t>
      </w:r>
      <w:proofErr w:type="gramStart"/>
      <w:r w:rsidRPr="00724709">
        <w:rPr>
          <w:szCs w:val="28"/>
        </w:rPr>
        <w:t>учению</w:t>
      </w:r>
      <w:proofErr w:type="gramEnd"/>
      <w:r w:rsidRPr="00724709">
        <w:rPr>
          <w:szCs w:val="28"/>
        </w:rPr>
        <w:t xml:space="preserve"> какого философа принадлежат следующие первона</w:t>
      </w:r>
      <w:r w:rsidRPr="00724709">
        <w:rPr>
          <w:szCs w:val="28"/>
        </w:rPr>
        <w:softHyphen/>
        <w:t>чала:</w:t>
      </w:r>
    </w:p>
    <w:p w:rsidR="007636AC" w:rsidRPr="00724709" w:rsidRDefault="007636AC" w:rsidP="007636AC">
      <w:pPr>
        <w:pStyle w:val="4"/>
        <w:rPr>
          <w:sz w:val="28"/>
          <w:szCs w:val="28"/>
        </w:rPr>
      </w:pPr>
      <w:r w:rsidRPr="00724709">
        <w:rPr>
          <w:sz w:val="28"/>
          <w:szCs w:val="28"/>
        </w:rPr>
        <w:t>Первопричина бытия  Философ</w:t>
      </w: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noProof/>
          <w:sz w:val="28"/>
          <w:szCs w:val="28"/>
        </w:rPr>
        <w:t>1.</w:t>
      </w:r>
      <w:r w:rsidRPr="00724709">
        <w:rPr>
          <w:sz w:val="28"/>
          <w:szCs w:val="28"/>
        </w:rPr>
        <w:t xml:space="preserve"> вода;                                       а) </w:t>
      </w:r>
      <w:proofErr w:type="spellStart"/>
      <w:r w:rsidRPr="00724709">
        <w:rPr>
          <w:sz w:val="28"/>
          <w:szCs w:val="28"/>
        </w:rPr>
        <w:t>Демокрит</w:t>
      </w:r>
      <w:proofErr w:type="spellEnd"/>
      <w:r w:rsidRPr="00724709">
        <w:rPr>
          <w:sz w:val="28"/>
          <w:szCs w:val="28"/>
        </w:rPr>
        <w:t>;</w:t>
      </w:r>
      <w:r w:rsidR="00D77B1B" w:rsidRPr="00724709">
        <w:rPr>
          <w:sz w:val="28"/>
          <w:szCs w:val="28"/>
        </w:rPr>
        <w:t xml:space="preserve"> (5)</w:t>
      </w: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noProof/>
          <w:sz w:val="28"/>
          <w:szCs w:val="28"/>
        </w:rPr>
        <w:t>2.</w:t>
      </w:r>
      <w:proofErr w:type="spellStart"/>
      <w:r w:rsidRPr="00724709">
        <w:rPr>
          <w:sz w:val="28"/>
          <w:szCs w:val="28"/>
        </w:rPr>
        <w:t>апейрон</w:t>
      </w:r>
      <w:proofErr w:type="spellEnd"/>
      <w:r w:rsidRPr="00724709">
        <w:rPr>
          <w:sz w:val="28"/>
          <w:szCs w:val="28"/>
        </w:rPr>
        <w:t>;                                б) Анаксимандр;</w:t>
      </w:r>
      <w:r w:rsidR="00D77B1B" w:rsidRPr="00724709">
        <w:rPr>
          <w:sz w:val="28"/>
          <w:szCs w:val="28"/>
        </w:rPr>
        <w:t>(2)</w:t>
      </w: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noProof/>
          <w:sz w:val="28"/>
          <w:szCs w:val="28"/>
        </w:rPr>
        <w:t>3.</w:t>
      </w:r>
      <w:r w:rsidRPr="00724709">
        <w:rPr>
          <w:sz w:val="28"/>
          <w:szCs w:val="28"/>
        </w:rPr>
        <w:t xml:space="preserve"> огонь;                                     в) Пифагор;</w:t>
      </w:r>
      <w:r w:rsidR="00D77B1B" w:rsidRPr="00724709">
        <w:rPr>
          <w:sz w:val="28"/>
          <w:szCs w:val="28"/>
        </w:rPr>
        <w:t>(4)</w:t>
      </w:r>
    </w:p>
    <w:p w:rsidR="007636AC" w:rsidRPr="00724709" w:rsidRDefault="007636AC" w:rsidP="007636AC">
      <w:pPr>
        <w:rPr>
          <w:sz w:val="28"/>
          <w:szCs w:val="28"/>
        </w:rPr>
      </w:pPr>
      <w:proofErr w:type="gramStart"/>
      <w:r w:rsidRPr="00724709">
        <w:rPr>
          <w:noProof/>
          <w:sz w:val="28"/>
          <w:szCs w:val="28"/>
        </w:rPr>
        <w:t>4.</w:t>
      </w:r>
      <w:r w:rsidRPr="00724709">
        <w:rPr>
          <w:sz w:val="28"/>
          <w:szCs w:val="28"/>
        </w:rPr>
        <w:t xml:space="preserve"> число;                                     г) Фалес;</w:t>
      </w:r>
      <w:r w:rsidR="00D77B1B" w:rsidRPr="00724709">
        <w:rPr>
          <w:sz w:val="28"/>
          <w:szCs w:val="28"/>
        </w:rPr>
        <w:t>(1)</w:t>
      </w:r>
      <w:proofErr w:type="gramEnd"/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noProof/>
          <w:sz w:val="28"/>
          <w:szCs w:val="28"/>
        </w:rPr>
        <w:t>5.</w:t>
      </w:r>
      <w:r w:rsidRPr="00724709">
        <w:rPr>
          <w:sz w:val="28"/>
          <w:szCs w:val="28"/>
        </w:rPr>
        <w:t xml:space="preserve"> атомы;               </w:t>
      </w:r>
      <w:r w:rsidR="00D77B1B" w:rsidRPr="00724709">
        <w:rPr>
          <w:sz w:val="28"/>
          <w:szCs w:val="28"/>
        </w:rPr>
        <w:t xml:space="preserve">                    д) Гераклит;(3)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5. </w:t>
      </w:r>
      <w:r w:rsidRPr="00724709">
        <w:rPr>
          <w:iCs/>
          <w:sz w:val="28"/>
          <w:szCs w:val="28"/>
        </w:rPr>
        <w:t>Средневековая философская мысль:</w:t>
      </w:r>
    </w:p>
    <w:p w:rsidR="007636AC" w:rsidRPr="00724709" w:rsidRDefault="00D77B1B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отвергала полностью античную философию;</w:t>
      </w:r>
    </w:p>
    <w:p w:rsidR="007636AC" w:rsidRPr="00724709" w:rsidRDefault="00D77B1B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продолжала традиции античных философов;</w:t>
      </w:r>
    </w:p>
    <w:p w:rsidR="007636AC" w:rsidRPr="00724709" w:rsidRDefault="00D77B1B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использовала идеи отдельных философов, перерабатывая их в </w:t>
      </w:r>
      <w:proofErr w:type="gramStart"/>
      <w:r w:rsidR="007636AC" w:rsidRPr="00724709">
        <w:rPr>
          <w:sz w:val="28"/>
          <w:szCs w:val="28"/>
        </w:rPr>
        <w:t>соот</w:t>
      </w:r>
      <w:r w:rsidR="007636AC" w:rsidRPr="00724709">
        <w:rPr>
          <w:sz w:val="28"/>
          <w:szCs w:val="28"/>
        </w:rPr>
        <w:softHyphen/>
        <w:t>ветствии</w:t>
      </w:r>
      <w:proofErr w:type="gramEnd"/>
      <w:r w:rsidR="007636AC" w:rsidRPr="00724709">
        <w:rPr>
          <w:sz w:val="28"/>
          <w:szCs w:val="28"/>
        </w:rPr>
        <w:t xml:space="preserve"> с собственными запросами;</w:t>
      </w:r>
    </w:p>
    <w:p w:rsidR="007636AC" w:rsidRPr="00724709" w:rsidRDefault="00D77B1B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 использовала мотивы античной мифологии;</w:t>
      </w:r>
    </w:p>
    <w:p w:rsidR="007636AC" w:rsidRPr="00724709" w:rsidRDefault="007636AC" w:rsidP="007636AC">
      <w:pPr>
        <w:rPr>
          <w:iCs/>
          <w:noProof/>
          <w:sz w:val="28"/>
          <w:szCs w:val="28"/>
        </w:rPr>
      </w:pPr>
      <w:r w:rsidRPr="00724709">
        <w:rPr>
          <w:sz w:val="28"/>
          <w:szCs w:val="28"/>
        </w:rPr>
        <w:t xml:space="preserve">6. </w:t>
      </w:r>
      <w:r w:rsidRPr="00724709">
        <w:rPr>
          <w:iCs/>
          <w:noProof/>
          <w:sz w:val="28"/>
          <w:szCs w:val="28"/>
        </w:rPr>
        <w:t>Философии Просвещения в целом присуще:</w:t>
      </w:r>
    </w:p>
    <w:p w:rsidR="007636AC" w:rsidRPr="00724709" w:rsidRDefault="00D77B1B" w:rsidP="007636AC">
      <w:pPr>
        <w:ind w:firstLine="284"/>
        <w:rPr>
          <w:noProof/>
          <w:sz w:val="28"/>
          <w:szCs w:val="28"/>
        </w:rPr>
      </w:pPr>
      <w:r w:rsidRPr="00724709">
        <w:rPr>
          <w:noProof/>
          <w:sz w:val="28"/>
          <w:szCs w:val="28"/>
        </w:rPr>
        <w:t>а)</w:t>
      </w:r>
      <w:r w:rsidR="007636AC" w:rsidRPr="00724709">
        <w:rPr>
          <w:noProof/>
          <w:sz w:val="28"/>
          <w:szCs w:val="28"/>
        </w:rPr>
        <w:t xml:space="preserve"> вера в человеческий разум, знание и общественный прогресс;</w:t>
      </w:r>
    </w:p>
    <w:p w:rsidR="007636AC" w:rsidRPr="00724709" w:rsidRDefault="00D77B1B" w:rsidP="007636AC">
      <w:pPr>
        <w:ind w:firstLine="284"/>
        <w:rPr>
          <w:noProof/>
          <w:sz w:val="28"/>
          <w:szCs w:val="28"/>
        </w:rPr>
      </w:pPr>
      <w:r w:rsidRPr="00724709">
        <w:rPr>
          <w:noProof/>
          <w:sz w:val="28"/>
          <w:szCs w:val="28"/>
        </w:rPr>
        <w:t>б)</w:t>
      </w:r>
      <w:r w:rsidR="007636AC" w:rsidRPr="00724709">
        <w:rPr>
          <w:noProof/>
          <w:sz w:val="28"/>
          <w:szCs w:val="28"/>
        </w:rPr>
        <w:t xml:space="preserve"> исключительная религиозность;</w:t>
      </w:r>
    </w:p>
    <w:p w:rsidR="007636AC" w:rsidRPr="00724709" w:rsidRDefault="00D77B1B" w:rsidP="007636AC">
      <w:pPr>
        <w:ind w:firstLine="284"/>
        <w:rPr>
          <w:noProof/>
          <w:sz w:val="28"/>
          <w:szCs w:val="28"/>
        </w:rPr>
      </w:pPr>
      <w:r w:rsidRPr="00724709">
        <w:rPr>
          <w:noProof/>
          <w:sz w:val="28"/>
          <w:szCs w:val="28"/>
        </w:rPr>
        <w:t>в)</w:t>
      </w:r>
      <w:r w:rsidR="007636AC" w:rsidRPr="00724709">
        <w:rPr>
          <w:noProof/>
          <w:sz w:val="28"/>
          <w:szCs w:val="28"/>
        </w:rPr>
        <w:t xml:space="preserve"> теоцентризм;</w:t>
      </w:r>
    </w:p>
    <w:p w:rsidR="007636AC" w:rsidRPr="00724709" w:rsidRDefault="00D77B1B" w:rsidP="007636AC">
      <w:pPr>
        <w:ind w:firstLine="284"/>
        <w:rPr>
          <w:noProof/>
          <w:sz w:val="28"/>
          <w:szCs w:val="28"/>
        </w:rPr>
      </w:pPr>
      <w:r w:rsidRPr="00724709">
        <w:rPr>
          <w:noProof/>
          <w:sz w:val="28"/>
          <w:szCs w:val="28"/>
        </w:rPr>
        <w:t>г)</w:t>
      </w:r>
      <w:r w:rsidR="007636AC" w:rsidRPr="00724709">
        <w:rPr>
          <w:noProof/>
          <w:sz w:val="28"/>
          <w:szCs w:val="28"/>
        </w:rPr>
        <w:t xml:space="preserve"> исключительный интерес к проблемам познания;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 xml:space="preserve">7. Философская категория, представляющая собой объективную реальность, данную нам в </w:t>
      </w:r>
      <w:proofErr w:type="gramStart"/>
      <w:r w:rsidRPr="00724709">
        <w:rPr>
          <w:sz w:val="28"/>
          <w:szCs w:val="28"/>
        </w:rPr>
        <w:t>ощущениях</w:t>
      </w:r>
      <w:proofErr w:type="gramEnd"/>
      <w:r w:rsidRPr="00724709">
        <w:rPr>
          <w:sz w:val="28"/>
          <w:szCs w:val="28"/>
        </w:rPr>
        <w:t xml:space="preserve">, называется  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 xml:space="preserve">Априори 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Движение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Время</w:t>
      </w:r>
    </w:p>
    <w:p w:rsidR="007636AC" w:rsidRPr="00724709" w:rsidRDefault="00D77B1B" w:rsidP="00D77B1B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Материя </w:t>
      </w:r>
    </w:p>
    <w:p w:rsidR="007636AC" w:rsidRPr="00724709" w:rsidRDefault="007636AC" w:rsidP="007636AC">
      <w:pPr>
        <w:ind w:left="360"/>
        <w:rPr>
          <w:iCs/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iCs/>
          <w:sz w:val="28"/>
          <w:szCs w:val="28"/>
        </w:rPr>
        <w:t>8. Сознание рассматривается как свойство высокоор</w:t>
      </w:r>
      <w:r w:rsidRPr="00724709">
        <w:rPr>
          <w:iCs/>
          <w:sz w:val="28"/>
          <w:szCs w:val="28"/>
        </w:rPr>
        <w:softHyphen/>
        <w:t>ганизованной материи, в философском  направлении:</w:t>
      </w:r>
    </w:p>
    <w:p w:rsidR="007636AC" w:rsidRPr="00724709" w:rsidRDefault="00D77B1B" w:rsidP="007636AC">
      <w:pPr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объективный идеализм;</w:t>
      </w:r>
    </w:p>
    <w:p w:rsidR="007636AC" w:rsidRPr="00724709" w:rsidRDefault="00D77B1B" w:rsidP="007636AC">
      <w:pPr>
        <w:ind w:firstLine="284"/>
        <w:rPr>
          <w:sz w:val="28"/>
          <w:szCs w:val="28"/>
        </w:rPr>
      </w:pPr>
      <w:proofErr w:type="gramStart"/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субъективный идеализм; </w:t>
      </w:r>
      <w:proofErr w:type="gramEnd"/>
    </w:p>
    <w:p w:rsidR="007636AC" w:rsidRPr="00724709" w:rsidRDefault="00D77B1B" w:rsidP="007636AC">
      <w:pPr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диалектический материализм;</w:t>
      </w:r>
    </w:p>
    <w:p w:rsidR="007636AC" w:rsidRPr="00724709" w:rsidRDefault="00D77B1B" w:rsidP="007636AC">
      <w:pPr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экзистенциализм;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9. В аналитической  психологии  К. Г. Юнга  — универсальные  изначальные врождённые психические структуры, составляющие содержание коллективного бессознательного, распознаваемые в нашем </w:t>
      </w:r>
      <w:proofErr w:type="gramStart"/>
      <w:r w:rsidRPr="00724709">
        <w:rPr>
          <w:sz w:val="28"/>
          <w:szCs w:val="28"/>
        </w:rPr>
        <w:t>опыте</w:t>
      </w:r>
      <w:proofErr w:type="gramEnd"/>
      <w:r w:rsidRPr="00724709">
        <w:rPr>
          <w:sz w:val="28"/>
          <w:szCs w:val="28"/>
        </w:rPr>
        <w:t xml:space="preserve"> и являемые, как правило, в образах и мотивах сновидений, называются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Аномией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proofErr w:type="spellStart"/>
      <w:r w:rsidR="007636AC" w:rsidRPr="00724709">
        <w:rPr>
          <w:sz w:val="28"/>
          <w:szCs w:val="28"/>
        </w:rPr>
        <w:t>Апейроном</w:t>
      </w:r>
      <w:proofErr w:type="spellEnd"/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Архетипом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Атараксией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iCs/>
          <w:noProof/>
          <w:sz w:val="28"/>
          <w:szCs w:val="28"/>
        </w:rPr>
        <w:t xml:space="preserve">10. </w:t>
      </w:r>
      <w:r w:rsidRPr="00724709">
        <w:rPr>
          <w:iCs/>
          <w:sz w:val="28"/>
          <w:szCs w:val="28"/>
        </w:rPr>
        <w:t>Наука как специфический тип духовного производ</w:t>
      </w:r>
      <w:r w:rsidRPr="00724709">
        <w:rPr>
          <w:iCs/>
          <w:sz w:val="28"/>
          <w:szCs w:val="28"/>
        </w:rPr>
        <w:softHyphen/>
        <w:t>ства и социальный институт возникла в эпоху: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античности;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proofErr w:type="gramStart"/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средних веков;</w:t>
      </w:r>
      <w:proofErr w:type="gramEnd"/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Возрождения;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Нового времени;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11. Получить достоверные знания о мире нельзя, считали</w:t>
      </w:r>
    </w:p>
    <w:p w:rsidR="007636AC" w:rsidRPr="00724709" w:rsidRDefault="008460D6" w:rsidP="008460D6">
      <w:pPr>
        <w:ind w:left="567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Скептики</w:t>
      </w:r>
    </w:p>
    <w:p w:rsidR="007636AC" w:rsidRPr="00724709" w:rsidRDefault="008460D6" w:rsidP="008460D6">
      <w:pPr>
        <w:ind w:left="567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Агностики</w:t>
      </w:r>
    </w:p>
    <w:p w:rsidR="007636AC" w:rsidRPr="00724709" w:rsidRDefault="008460D6" w:rsidP="008460D6">
      <w:pPr>
        <w:ind w:left="567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Рационалисты</w:t>
      </w:r>
    </w:p>
    <w:p w:rsidR="007636AC" w:rsidRPr="00724709" w:rsidRDefault="008460D6" w:rsidP="008460D6">
      <w:pPr>
        <w:ind w:left="567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Сенсуалисты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iCs/>
          <w:sz w:val="28"/>
          <w:szCs w:val="28"/>
        </w:rPr>
        <w:t>12.</w:t>
      </w:r>
      <w:r w:rsidRPr="00724709">
        <w:rPr>
          <w:sz w:val="28"/>
          <w:szCs w:val="28"/>
        </w:rPr>
        <w:t xml:space="preserve"> К архаическим верованиям относится</w:t>
      </w:r>
    </w:p>
    <w:p w:rsidR="007636AC" w:rsidRPr="00724709" w:rsidRDefault="008460D6" w:rsidP="008460D6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Иудаизм</w:t>
      </w:r>
    </w:p>
    <w:p w:rsidR="007636AC" w:rsidRPr="00724709" w:rsidRDefault="008460D6" w:rsidP="008460D6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Фетишизм</w:t>
      </w:r>
    </w:p>
    <w:p w:rsidR="007636AC" w:rsidRPr="00724709" w:rsidRDefault="008460D6" w:rsidP="008460D6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Буддизм</w:t>
      </w:r>
    </w:p>
    <w:p w:rsidR="007636AC" w:rsidRPr="00724709" w:rsidRDefault="008460D6" w:rsidP="008460D6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Анархизм</w:t>
      </w:r>
    </w:p>
    <w:p w:rsidR="007636AC" w:rsidRPr="00724709" w:rsidRDefault="007636AC" w:rsidP="007636AC">
      <w:pPr>
        <w:rPr>
          <w:iCs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iCs/>
          <w:sz w:val="28"/>
          <w:szCs w:val="28"/>
        </w:rPr>
        <w:t xml:space="preserve">13. </w:t>
      </w:r>
      <w:r w:rsidRPr="00724709">
        <w:rPr>
          <w:sz w:val="28"/>
          <w:szCs w:val="28"/>
        </w:rPr>
        <w:t>Качественная специфика индивида, отличающая его от всех других людей и проявляющаяся в его внешности и поведении, называется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Личность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 xml:space="preserve">б) </w:t>
      </w:r>
      <w:r w:rsidR="007636AC" w:rsidRPr="00724709">
        <w:rPr>
          <w:sz w:val="28"/>
          <w:szCs w:val="28"/>
        </w:rPr>
        <w:t>Авторитет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Индивидуальность</w:t>
      </w:r>
    </w:p>
    <w:p w:rsidR="007636AC" w:rsidRPr="00724709" w:rsidRDefault="008460D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    г) </w:t>
      </w:r>
      <w:r w:rsidR="007636AC" w:rsidRPr="00724709">
        <w:rPr>
          <w:sz w:val="28"/>
          <w:szCs w:val="28"/>
        </w:rPr>
        <w:t>Креативность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iCs/>
          <w:sz w:val="28"/>
          <w:szCs w:val="28"/>
        </w:rPr>
        <w:t>14. Основной вопрос философии – это: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вопрос об устройстве государства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 xml:space="preserve">вопрос о человеческой личности 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вопрос о смысле человеческого бытия</w:t>
      </w:r>
    </w:p>
    <w:p w:rsidR="007636AC" w:rsidRPr="00724709" w:rsidRDefault="008460D6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     г)  </w:t>
      </w:r>
      <w:r w:rsidR="007636AC" w:rsidRPr="00724709">
        <w:rPr>
          <w:sz w:val="28"/>
          <w:szCs w:val="28"/>
        </w:rPr>
        <w:t xml:space="preserve">вопрос </w:t>
      </w:r>
      <w:proofErr w:type="gramStart"/>
      <w:r w:rsidR="007636AC" w:rsidRPr="00724709">
        <w:rPr>
          <w:sz w:val="28"/>
          <w:szCs w:val="28"/>
        </w:rPr>
        <w:t>о</w:t>
      </w:r>
      <w:proofErr w:type="gramEnd"/>
      <w:r w:rsidR="007636AC" w:rsidRPr="00724709">
        <w:rPr>
          <w:sz w:val="28"/>
          <w:szCs w:val="28"/>
        </w:rPr>
        <w:t xml:space="preserve"> источнике материальных благ</w:t>
      </w:r>
    </w:p>
    <w:p w:rsidR="007636AC" w:rsidRPr="00724709" w:rsidRDefault="007636AC" w:rsidP="007636AC">
      <w:pPr>
        <w:rPr>
          <w:iCs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15. Средневековая философия характеризуется</w:t>
      </w:r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proofErr w:type="spellStart"/>
      <w:r w:rsidR="007636AC" w:rsidRPr="00724709">
        <w:rPr>
          <w:sz w:val="28"/>
          <w:szCs w:val="28"/>
        </w:rPr>
        <w:t>Теоцентричностью</w:t>
      </w:r>
      <w:proofErr w:type="spellEnd"/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proofErr w:type="spellStart"/>
      <w:r w:rsidR="007636AC" w:rsidRPr="00724709">
        <w:rPr>
          <w:sz w:val="28"/>
          <w:szCs w:val="28"/>
        </w:rPr>
        <w:t>Наукоцентричностью</w:t>
      </w:r>
      <w:proofErr w:type="spellEnd"/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proofErr w:type="spellStart"/>
      <w:r w:rsidR="007636AC" w:rsidRPr="00724709">
        <w:rPr>
          <w:sz w:val="28"/>
          <w:szCs w:val="28"/>
        </w:rPr>
        <w:t>Космоцентричностью</w:t>
      </w:r>
      <w:proofErr w:type="spellEnd"/>
    </w:p>
    <w:p w:rsidR="007636AC" w:rsidRPr="00724709" w:rsidRDefault="008460D6" w:rsidP="008460D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proofErr w:type="spellStart"/>
      <w:r w:rsidR="007636AC" w:rsidRPr="00724709">
        <w:rPr>
          <w:sz w:val="28"/>
          <w:szCs w:val="28"/>
        </w:rPr>
        <w:t>Антропоцентричностью</w:t>
      </w:r>
      <w:proofErr w:type="spellEnd"/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284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16.К сторонникам теории циклического развития человечества относятся</w:t>
      </w:r>
    </w:p>
    <w:p w:rsidR="007636AC" w:rsidRPr="00724709" w:rsidRDefault="008460D6" w:rsidP="008460D6">
      <w:pPr>
        <w:tabs>
          <w:tab w:val="left" w:pos="284"/>
        </w:tabs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К. Маркс и Ф. Энгельс</w:t>
      </w:r>
    </w:p>
    <w:p w:rsidR="007636AC" w:rsidRPr="00724709" w:rsidRDefault="008460D6" w:rsidP="008460D6">
      <w:pPr>
        <w:tabs>
          <w:tab w:val="left" w:pos="284"/>
        </w:tabs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А. Тойнби и О. Шпенглер</w:t>
      </w:r>
    </w:p>
    <w:p w:rsidR="007636AC" w:rsidRPr="00724709" w:rsidRDefault="008460D6" w:rsidP="008460D6">
      <w:pPr>
        <w:tabs>
          <w:tab w:val="left" w:pos="284"/>
        </w:tabs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И. Кант и Г. Гегель</w:t>
      </w:r>
    </w:p>
    <w:p w:rsidR="007636AC" w:rsidRPr="00724709" w:rsidRDefault="008460D6" w:rsidP="008460D6">
      <w:pPr>
        <w:tabs>
          <w:tab w:val="left" w:pos="284"/>
        </w:tabs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Платон и Аристотель </w:t>
      </w:r>
    </w:p>
    <w:p w:rsidR="007636AC" w:rsidRPr="00724709" w:rsidRDefault="007636AC" w:rsidP="007636AC">
      <w:pPr>
        <w:pStyle w:val="a3"/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 17. </w:t>
      </w:r>
      <w:r w:rsidRPr="00724709">
        <w:rPr>
          <w:iCs/>
          <w:sz w:val="28"/>
          <w:szCs w:val="28"/>
        </w:rPr>
        <w:t>Основоположником античного атомизма является: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noProof/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Сократ;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noProof/>
          <w:sz w:val="28"/>
          <w:szCs w:val="28"/>
        </w:rPr>
        <w:t>б</w:t>
      </w:r>
      <w:proofErr w:type="gramStart"/>
      <w:r w:rsidRPr="00724709">
        <w:rPr>
          <w:noProof/>
          <w:sz w:val="28"/>
          <w:szCs w:val="28"/>
        </w:rPr>
        <w:t>)</w:t>
      </w:r>
      <w:proofErr w:type="spellStart"/>
      <w:r w:rsidR="007636AC" w:rsidRPr="00724709">
        <w:rPr>
          <w:sz w:val="28"/>
          <w:szCs w:val="28"/>
        </w:rPr>
        <w:t>Д</w:t>
      </w:r>
      <w:proofErr w:type="gramEnd"/>
      <w:r w:rsidR="007636AC" w:rsidRPr="00724709">
        <w:rPr>
          <w:sz w:val="28"/>
          <w:szCs w:val="28"/>
        </w:rPr>
        <w:t>емокрит</w:t>
      </w:r>
      <w:proofErr w:type="spellEnd"/>
      <w:r w:rsidR="007636AC" w:rsidRPr="00724709">
        <w:rPr>
          <w:sz w:val="28"/>
          <w:szCs w:val="28"/>
        </w:rPr>
        <w:t xml:space="preserve">;    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noProof/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Платон;</w:t>
      </w:r>
    </w:p>
    <w:p w:rsidR="007636AC" w:rsidRPr="00724709" w:rsidRDefault="008460D6" w:rsidP="007636AC">
      <w:pPr>
        <w:ind w:firstLine="426"/>
        <w:rPr>
          <w:sz w:val="28"/>
          <w:szCs w:val="28"/>
        </w:rPr>
      </w:pPr>
      <w:r w:rsidRPr="00724709">
        <w:rPr>
          <w:noProof/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Аристотель;</w:t>
      </w:r>
    </w:p>
    <w:p w:rsidR="008460D6" w:rsidRPr="00724709" w:rsidRDefault="008460D6" w:rsidP="007636AC">
      <w:pPr>
        <w:ind w:firstLine="426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18. Древнегреческий философ,  считавший, что свобода человека в </w:t>
      </w:r>
      <w:proofErr w:type="gramStart"/>
      <w:r w:rsidRPr="00724709">
        <w:rPr>
          <w:sz w:val="28"/>
          <w:szCs w:val="28"/>
        </w:rPr>
        <w:t>освобождении</w:t>
      </w:r>
      <w:proofErr w:type="gramEnd"/>
      <w:r w:rsidRPr="00724709">
        <w:rPr>
          <w:sz w:val="28"/>
          <w:szCs w:val="28"/>
        </w:rPr>
        <w:t xml:space="preserve"> от зависимости от материальных благ и приобщении к природе, поэтому сам жил в бочке. Его имя</w:t>
      </w:r>
    </w:p>
    <w:p w:rsidR="007636AC" w:rsidRPr="00724709" w:rsidRDefault="008460D6" w:rsidP="008460D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Сократ</w:t>
      </w:r>
    </w:p>
    <w:p w:rsidR="007636AC" w:rsidRPr="00724709" w:rsidRDefault="008460D6" w:rsidP="008460D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Платон</w:t>
      </w:r>
    </w:p>
    <w:p w:rsidR="007636AC" w:rsidRPr="00724709" w:rsidRDefault="008460D6" w:rsidP="008460D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Зенон</w:t>
      </w:r>
    </w:p>
    <w:p w:rsidR="007636AC" w:rsidRPr="00724709" w:rsidRDefault="008460D6" w:rsidP="008460D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Диоген </w:t>
      </w: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19. Основателем новой теории познания (в период Нового времени), в </w:t>
      </w:r>
      <w:proofErr w:type="gramStart"/>
      <w:r w:rsidRPr="00724709">
        <w:rPr>
          <w:sz w:val="28"/>
          <w:szCs w:val="28"/>
        </w:rPr>
        <w:t>основу</w:t>
      </w:r>
      <w:proofErr w:type="gramEnd"/>
      <w:r w:rsidRPr="00724709">
        <w:rPr>
          <w:sz w:val="28"/>
          <w:szCs w:val="28"/>
        </w:rPr>
        <w:t xml:space="preserve"> которой были положены данные экспериментов и наблюдений, автором книги «Новый Органон», является </w:t>
      </w:r>
    </w:p>
    <w:p w:rsidR="007636AC" w:rsidRPr="00724709" w:rsidRDefault="0018006C" w:rsidP="0018006C">
      <w:pPr>
        <w:ind w:left="218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Ф. Бэкон</w:t>
      </w:r>
    </w:p>
    <w:p w:rsidR="007636AC" w:rsidRPr="00724709" w:rsidRDefault="0018006C" w:rsidP="0018006C">
      <w:pPr>
        <w:ind w:left="218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Р. Декарт</w:t>
      </w:r>
    </w:p>
    <w:p w:rsidR="007636AC" w:rsidRPr="00724709" w:rsidRDefault="0018006C" w:rsidP="0018006C">
      <w:pPr>
        <w:ind w:left="218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Дж. Локк</w:t>
      </w:r>
    </w:p>
    <w:p w:rsidR="007636AC" w:rsidRPr="00724709" w:rsidRDefault="0018006C" w:rsidP="0018006C">
      <w:pPr>
        <w:ind w:left="218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И. Кант 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lastRenderedPageBreak/>
        <w:t>20</w:t>
      </w:r>
      <w:r w:rsidRPr="00724709">
        <w:rPr>
          <w:i/>
          <w:sz w:val="28"/>
          <w:szCs w:val="28"/>
        </w:rPr>
        <w:t xml:space="preserve">. </w:t>
      </w:r>
      <w:r w:rsidRPr="00724709">
        <w:rPr>
          <w:iCs/>
          <w:sz w:val="28"/>
          <w:szCs w:val="28"/>
        </w:rPr>
        <w:t>Идеалисты утверждают, что:</w:t>
      </w:r>
    </w:p>
    <w:p w:rsidR="007636AC" w:rsidRPr="00724709" w:rsidRDefault="0018006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 xml:space="preserve"> первоосновой мира, природы, сущего является духовное начало;</w:t>
      </w:r>
    </w:p>
    <w:p w:rsidR="007636AC" w:rsidRPr="00724709" w:rsidRDefault="0018006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существуют два независимых и равноправных начала (принципа): ма</w:t>
      </w:r>
      <w:r w:rsidR="007636AC" w:rsidRPr="00724709">
        <w:rPr>
          <w:sz w:val="28"/>
          <w:szCs w:val="28"/>
        </w:rPr>
        <w:softHyphen/>
        <w:t>териальное и духовное;</w:t>
      </w:r>
    </w:p>
    <w:p w:rsidR="007636AC" w:rsidRPr="00724709" w:rsidRDefault="0018006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материя существует абсолютно, она </w:t>
      </w:r>
      <w:proofErr w:type="spellStart"/>
      <w:r w:rsidR="007636AC" w:rsidRPr="00724709">
        <w:rPr>
          <w:sz w:val="28"/>
          <w:szCs w:val="28"/>
        </w:rPr>
        <w:t>несотворима</w:t>
      </w:r>
      <w:proofErr w:type="spellEnd"/>
      <w:r w:rsidR="007636AC" w:rsidRPr="00724709">
        <w:rPr>
          <w:sz w:val="28"/>
          <w:szCs w:val="28"/>
        </w:rPr>
        <w:t xml:space="preserve"> и неуничтожима, бесконечна в </w:t>
      </w:r>
      <w:proofErr w:type="gramStart"/>
      <w:r w:rsidR="007636AC" w:rsidRPr="00724709">
        <w:rPr>
          <w:sz w:val="28"/>
          <w:szCs w:val="28"/>
        </w:rPr>
        <w:t>формах</w:t>
      </w:r>
      <w:proofErr w:type="gramEnd"/>
      <w:r w:rsidR="007636AC" w:rsidRPr="00724709">
        <w:rPr>
          <w:sz w:val="28"/>
          <w:szCs w:val="28"/>
        </w:rPr>
        <w:t xml:space="preserve"> своего проявления;</w:t>
      </w:r>
    </w:p>
    <w:p w:rsidR="007636AC" w:rsidRPr="00724709" w:rsidRDefault="0018006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материя состоит из вечных, неизменных и неделимых частиц – атомов;</w:t>
      </w:r>
    </w:p>
    <w:p w:rsidR="007636AC" w:rsidRPr="00724709" w:rsidRDefault="007636AC" w:rsidP="007636AC">
      <w:pPr>
        <w:pStyle w:val="a5"/>
        <w:tabs>
          <w:tab w:val="left" w:pos="1440"/>
        </w:tabs>
        <w:ind w:firstLine="0"/>
        <w:rPr>
          <w:szCs w:val="28"/>
        </w:rPr>
      </w:pPr>
      <w:r w:rsidRPr="00724709">
        <w:rPr>
          <w:szCs w:val="28"/>
        </w:rPr>
        <w:tab/>
      </w: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iCs/>
          <w:sz w:val="28"/>
          <w:szCs w:val="28"/>
        </w:rPr>
        <w:t>21. Универсальной формой существования материи является: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неподвижность;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сознание; 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движение;                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определенный набор форм;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22. </w:t>
      </w:r>
      <w:r w:rsidRPr="00724709">
        <w:rPr>
          <w:iCs/>
          <w:sz w:val="28"/>
          <w:szCs w:val="28"/>
        </w:rPr>
        <w:t xml:space="preserve">Сознание возникает, функционирует и развивается в </w:t>
      </w:r>
      <w:proofErr w:type="gramStart"/>
      <w:r w:rsidRPr="00724709">
        <w:rPr>
          <w:iCs/>
          <w:sz w:val="28"/>
          <w:szCs w:val="28"/>
        </w:rPr>
        <w:t>процессе</w:t>
      </w:r>
      <w:proofErr w:type="gramEnd"/>
      <w:r w:rsidRPr="00724709">
        <w:rPr>
          <w:iCs/>
          <w:sz w:val="28"/>
          <w:szCs w:val="28"/>
        </w:rPr>
        <w:t>: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взросления человека; 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взаимодействия человека с реальностью; 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получения образования; 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научного познания.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23. Учение о бытие называется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Аксиологией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Эпистемологией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Герменевтикой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Онтологией </w:t>
      </w:r>
    </w:p>
    <w:p w:rsidR="0018006C" w:rsidRPr="00724709" w:rsidRDefault="0018006C" w:rsidP="0018006C">
      <w:pPr>
        <w:ind w:left="720"/>
        <w:jc w:val="both"/>
        <w:rPr>
          <w:sz w:val="28"/>
          <w:szCs w:val="28"/>
        </w:rPr>
      </w:pPr>
    </w:p>
    <w:p w:rsidR="007636AC" w:rsidRPr="00724709" w:rsidRDefault="007636AC" w:rsidP="007636AC">
      <w:pPr>
        <w:pStyle w:val="a3"/>
        <w:rPr>
          <w:sz w:val="28"/>
          <w:szCs w:val="28"/>
        </w:rPr>
      </w:pPr>
      <w:r w:rsidRPr="00724709">
        <w:rPr>
          <w:iCs/>
          <w:sz w:val="28"/>
          <w:szCs w:val="28"/>
        </w:rPr>
        <w:t>24.</w:t>
      </w:r>
      <w:r w:rsidRPr="00724709">
        <w:rPr>
          <w:sz w:val="28"/>
          <w:szCs w:val="28"/>
        </w:rPr>
        <w:t xml:space="preserve"> Какое из определений рациональности рассматривается в философии в качестве основного?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расчет адекватных сре</w:t>
      </w:r>
      <w:proofErr w:type="gramStart"/>
      <w:r w:rsidR="007636AC" w:rsidRPr="00724709">
        <w:rPr>
          <w:sz w:val="28"/>
          <w:szCs w:val="28"/>
        </w:rPr>
        <w:t>дств дл</w:t>
      </w:r>
      <w:proofErr w:type="gramEnd"/>
      <w:r w:rsidR="007636AC" w:rsidRPr="00724709">
        <w:rPr>
          <w:sz w:val="28"/>
          <w:szCs w:val="28"/>
        </w:rPr>
        <w:t>я достижения  цели;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наилучшая адаптивность к обстоятельствам;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логическая обоснованность правил деятельности;</w:t>
      </w:r>
    </w:p>
    <w:p w:rsidR="007636AC" w:rsidRPr="00724709" w:rsidRDefault="0018006C" w:rsidP="007636AC">
      <w:pPr>
        <w:tabs>
          <w:tab w:val="right" w:pos="1046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способность разума к целостному охвату природы, общества и собственной субъективности.</w:t>
      </w:r>
      <w:r w:rsidR="007636AC" w:rsidRPr="00724709">
        <w:rPr>
          <w:sz w:val="28"/>
          <w:szCs w:val="28"/>
        </w:rPr>
        <w:tab/>
      </w:r>
    </w:p>
    <w:p w:rsidR="007636AC" w:rsidRPr="00724709" w:rsidRDefault="007636AC" w:rsidP="007636AC">
      <w:pPr>
        <w:ind w:left="360" w:firstLine="426"/>
        <w:rPr>
          <w:iCs/>
          <w:sz w:val="28"/>
          <w:szCs w:val="28"/>
        </w:rPr>
      </w:pPr>
    </w:p>
    <w:p w:rsidR="007636AC" w:rsidRPr="00724709" w:rsidRDefault="007636AC" w:rsidP="007636AC">
      <w:pPr>
        <w:rPr>
          <w:iCs/>
          <w:sz w:val="28"/>
          <w:szCs w:val="28"/>
        </w:rPr>
      </w:pPr>
      <w:r w:rsidRPr="00724709">
        <w:rPr>
          <w:iCs/>
          <w:sz w:val="28"/>
          <w:szCs w:val="28"/>
        </w:rPr>
        <w:t>25. Личность в философии понимается, как: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синоним понятий «индивид», «человек»;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родовое понятие, т. е. выражающее общие черты, при</w:t>
      </w:r>
      <w:r w:rsidR="007636AC" w:rsidRPr="00724709">
        <w:rPr>
          <w:sz w:val="28"/>
          <w:szCs w:val="28"/>
        </w:rPr>
        <w:softHyphen/>
        <w:t>сущие человеческому роду;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устойчивая система социально-значимых черт, характе</w:t>
      </w:r>
      <w:r w:rsidR="007636AC" w:rsidRPr="00724709">
        <w:rPr>
          <w:sz w:val="28"/>
          <w:szCs w:val="28"/>
        </w:rPr>
        <w:softHyphen/>
        <w:t>ристика человека как члена общества;</w:t>
      </w:r>
    </w:p>
    <w:p w:rsidR="007636AC" w:rsidRPr="00724709" w:rsidRDefault="0018006C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социальная «маска».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26. К вечным философским вопросам относится: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 xml:space="preserve">вопрос о соотношении </w:t>
      </w:r>
      <w:proofErr w:type="gramStart"/>
      <w:r w:rsidR="007636AC" w:rsidRPr="00724709">
        <w:rPr>
          <w:sz w:val="28"/>
          <w:szCs w:val="28"/>
        </w:rPr>
        <w:t>духовного</w:t>
      </w:r>
      <w:proofErr w:type="gramEnd"/>
      <w:r w:rsidR="007636AC" w:rsidRPr="00724709">
        <w:rPr>
          <w:sz w:val="28"/>
          <w:szCs w:val="28"/>
        </w:rPr>
        <w:t xml:space="preserve"> и материального в человеке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 xml:space="preserve">б) </w:t>
      </w:r>
      <w:r w:rsidR="007636AC" w:rsidRPr="00724709">
        <w:rPr>
          <w:sz w:val="28"/>
          <w:szCs w:val="28"/>
        </w:rPr>
        <w:t xml:space="preserve">вопрос о пользе труда </w:t>
      </w:r>
    </w:p>
    <w:p w:rsidR="007636AC" w:rsidRPr="00724709" w:rsidRDefault="0018006C" w:rsidP="0018006C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вопрос о политическом устройстве мира</w:t>
      </w:r>
    </w:p>
    <w:p w:rsidR="007636AC" w:rsidRPr="00724709" w:rsidRDefault="0018006C" w:rsidP="007636AC">
      <w:pPr>
        <w:rPr>
          <w:iCs/>
          <w:sz w:val="28"/>
          <w:szCs w:val="28"/>
        </w:rPr>
      </w:pPr>
      <w:r w:rsidRPr="00724709">
        <w:rPr>
          <w:sz w:val="28"/>
          <w:szCs w:val="28"/>
        </w:rPr>
        <w:t xml:space="preserve">   г)  </w:t>
      </w:r>
      <w:r w:rsidR="007636AC" w:rsidRPr="00724709">
        <w:rPr>
          <w:sz w:val="28"/>
          <w:szCs w:val="28"/>
        </w:rPr>
        <w:t>вопрос о культурных ценностях</w:t>
      </w:r>
    </w:p>
    <w:p w:rsidR="007636AC" w:rsidRPr="00724709" w:rsidRDefault="007636AC" w:rsidP="007636AC">
      <w:pPr>
        <w:pStyle w:val="a5"/>
        <w:ind w:firstLine="0"/>
        <w:rPr>
          <w:iCs/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27.Сознание – это:</w:t>
      </w:r>
    </w:p>
    <w:p w:rsidR="007636AC" w:rsidRPr="00724709" w:rsidRDefault="006851DE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Взаимодействие нервных процессов организма человека</w:t>
      </w:r>
    </w:p>
    <w:p w:rsidR="007636AC" w:rsidRPr="00724709" w:rsidRDefault="006851DE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Присуще всем живым существам</w:t>
      </w:r>
    </w:p>
    <w:p w:rsidR="007636AC" w:rsidRPr="00724709" w:rsidRDefault="006851DE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Отражение объективной реальности в психике человека</w:t>
      </w:r>
    </w:p>
    <w:p w:rsidR="007636AC" w:rsidRPr="00724709" w:rsidRDefault="006851DE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Особая структура мозга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28. Назовите  составляющие человеческой психики:</w:t>
      </w:r>
    </w:p>
    <w:p w:rsidR="007636AC" w:rsidRPr="00724709" w:rsidRDefault="006851DE" w:rsidP="006851DE">
      <w:pPr>
        <w:pStyle w:val="a5"/>
        <w:ind w:firstLine="0"/>
        <w:rPr>
          <w:szCs w:val="28"/>
        </w:rPr>
      </w:pPr>
      <w:r w:rsidRPr="00724709">
        <w:rPr>
          <w:szCs w:val="28"/>
        </w:rPr>
        <w:t xml:space="preserve">     а)</w:t>
      </w:r>
      <w:r w:rsidR="007636AC" w:rsidRPr="00724709">
        <w:rPr>
          <w:szCs w:val="28"/>
        </w:rPr>
        <w:t xml:space="preserve"> память, мышление, воля</w:t>
      </w:r>
    </w:p>
    <w:p w:rsidR="007636AC" w:rsidRPr="00724709" w:rsidRDefault="006851DE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 xml:space="preserve">     б)</w:t>
      </w:r>
      <w:r w:rsidR="007636AC" w:rsidRPr="00724709">
        <w:rPr>
          <w:szCs w:val="28"/>
        </w:rPr>
        <w:t xml:space="preserve"> образование, культура, сознание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мозг, нервная система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д)</w:t>
      </w:r>
      <w:r w:rsidR="007636AC" w:rsidRPr="00724709">
        <w:rPr>
          <w:szCs w:val="28"/>
        </w:rPr>
        <w:t xml:space="preserve"> знания, умения, навыки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29. Назовите учёного, получившего международное признание и Нобелевскую премию за теорию условных и безусловных рефлексов: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З. Фрейд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Бехтерев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Павлов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А. Адлер 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30. Кто из перечисленных учёных является автором психоанализа: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Юнг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Адлер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Фрейд</w:t>
      </w:r>
    </w:p>
    <w:p w:rsidR="007636AC" w:rsidRPr="00724709" w:rsidRDefault="006851DE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</w:t>
      </w:r>
      <w:proofErr w:type="gramStart"/>
      <w:r w:rsidRPr="00724709">
        <w:rPr>
          <w:szCs w:val="28"/>
        </w:rPr>
        <w:t>)</w:t>
      </w:r>
      <w:r w:rsidR="007636AC" w:rsidRPr="00724709">
        <w:rPr>
          <w:szCs w:val="28"/>
        </w:rPr>
        <w:t>Д</w:t>
      </w:r>
      <w:proofErr w:type="gramEnd"/>
      <w:r w:rsidR="007636AC" w:rsidRPr="00724709">
        <w:rPr>
          <w:szCs w:val="28"/>
        </w:rPr>
        <w:t>екарт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31. Элементы психики по Юнгу: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1. Я, Оно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 xml:space="preserve">2. Либидо, </w:t>
      </w:r>
      <w:proofErr w:type="spellStart"/>
      <w:r w:rsidRPr="00724709">
        <w:rPr>
          <w:szCs w:val="28"/>
        </w:rPr>
        <w:t>Мортидо</w:t>
      </w:r>
      <w:proofErr w:type="spellEnd"/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3. Самость, Персона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4.</w:t>
      </w:r>
      <w:r w:rsidR="006851DE" w:rsidRPr="00724709">
        <w:rPr>
          <w:szCs w:val="28"/>
        </w:rPr>
        <w:t xml:space="preserve"> С</w:t>
      </w:r>
      <w:r w:rsidRPr="00724709">
        <w:rPr>
          <w:szCs w:val="28"/>
        </w:rPr>
        <w:t>ознание, мышление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tabs>
          <w:tab w:val="left" w:pos="284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32. Основателем философии позитивизма является: </w:t>
      </w:r>
    </w:p>
    <w:p w:rsidR="007636AC" w:rsidRPr="00724709" w:rsidRDefault="000D5668" w:rsidP="007636AC">
      <w:pPr>
        <w:tabs>
          <w:tab w:val="left" w:pos="284"/>
        </w:tabs>
        <w:ind w:left="360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Томас Гоббс</w:t>
      </w:r>
    </w:p>
    <w:p w:rsidR="007636AC" w:rsidRPr="00724709" w:rsidRDefault="000D5668" w:rsidP="007636AC">
      <w:pPr>
        <w:tabs>
          <w:tab w:val="left" w:pos="284"/>
        </w:tabs>
        <w:ind w:left="360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Огюст Конт</w:t>
      </w:r>
    </w:p>
    <w:p w:rsidR="007636AC" w:rsidRPr="00724709" w:rsidRDefault="000D5668" w:rsidP="007636AC">
      <w:pPr>
        <w:tabs>
          <w:tab w:val="left" w:pos="284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Питирим Сорокин</w:t>
      </w:r>
    </w:p>
    <w:p w:rsidR="007636AC" w:rsidRPr="00724709" w:rsidRDefault="000D5668" w:rsidP="007636AC">
      <w:pPr>
        <w:tabs>
          <w:tab w:val="left" w:pos="284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    г)</w:t>
      </w:r>
      <w:r w:rsidR="007636AC" w:rsidRPr="00724709">
        <w:rPr>
          <w:sz w:val="28"/>
          <w:szCs w:val="28"/>
        </w:rPr>
        <w:t xml:space="preserve">  Серен  Кьеркегор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33. Процесс взаимного влияния культур, когда в ходе прямого контакта усваиваются технологии, образцы поведения, ценности чужой культуры, называется: </w:t>
      </w:r>
    </w:p>
    <w:p w:rsidR="007636AC" w:rsidRPr="00724709" w:rsidRDefault="000D5668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аккультурация</w:t>
      </w:r>
    </w:p>
    <w:p w:rsidR="007636AC" w:rsidRPr="00724709" w:rsidRDefault="000D5668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>б)</w:t>
      </w:r>
      <w:r w:rsidR="007636AC" w:rsidRPr="00724709">
        <w:rPr>
          <w:sz w:val="28"/>
          <w:szCs w:val="28"/>
        </w:rPr>
        <w:t xml:space="preserve">  ассимиляция</w:t>
      </w:r>
    </w:p>
    <w:p w:rsidR="007636AC" w:rsidRPr="00724709" w:rsidRDefault="000D5668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адаптация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 xml:space="preserve"> г)</w:t>
      </w:r>
      <w:r w:rsidR="007636AC" w:rsidRPr="00724709">
        <w:rPr>
          <w:szCs w:val="28"/>
        </w:rPr>
        <w:t xml:space="preserve">  аномия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>34. Аристотель считал опорой стабильности и порядка: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рабов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знать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средний класс</w:t>
      </w:r>
    </w:p>
    <w:p w:rsidR="007636AC" w:rsidRPr="00724709" w:rsidRDefault="000D5668" w:rsidP="007636AC">
      <w:pPr>
        <w:pStyle w:val="a5"/>
        <w:ind w:firstLine="426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цезаря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35. </w:t>
      </w:r>
      <w:r w:rsidRPr="00724709">
        <w:rPr>
          <w:sz w:val="28"/>
          <w:szCs w:val="28"/>
        </w:rPr>
        <w:tab/>
        <w:t xml:space="preserve">К функциям культуры в </w:t>
      </w:r>
      <w:proofErr w:type="gramStart"/>
      <w:r w:rsidRPr="00724709">
        <w:rPr>
          <w:sz w:val="28"/>
          <w:szCs w:val="28"/>
        </w:rPr>
        <w:t>обществе</w:t>
      </w:r>
      <w:proofErr w:type="gramEnd"/>
      <w:r w:rsidRPr="00724709">
        <w:rPr>
          <w:sz w:val="28"/>
          <w:szCs w:val="28"/>
        </w:rPr>
        <w:t xml:space="preserve"> не относится: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аксиологическая функция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адаптивная функция</w:t>
      </w:r>
    </w:p>
    <w:p w:rsidR="007636AC" w:rsidRPr="00724709" w:rsidRDefault="000D5668" w:rsidP="007636AC">
      <w:pPr>
        <w:tabs>
          <w:tab w:val="left" w:pos="284"/>
          <w:tab w:val="left" w:pos="426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прогностическая функция</w:t>
      </w:r>
    </w:p>
    <w:p w:rsidR="007636AC" w:rsidRPr="00724709" w:rsidRDefault="000D5668" w:rsidP="007636AC">
      <w:pPr>
        <w:pStyle w:val="a5"/>
        <w:ind w:firstLine="426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коммуникативная</w:t>
      </w:r>
    </w:p>
    <w:p w:rsidR="007636AC" w:rsidRPr="00724709" w:rsidRDefault="007636AC" w:rsidP="007636AC">
      <w:pPr>
        <w:pStyle w:val="a5"/>
        <w:ind w:left="360" w:firstLine="426"/>
        <w:rPr>
          <w:szCs w:val="28"/>
        </w:rPr>
      </w:pPr>
    </w:p>
    <w:p w:rsidR="007636AC" w:rsidRPr="00724709" w:rsidRDefault="007636AC" w:rsidP="007636AC">
      <w:pPr>
        <w:tabs>
          <w:tab w:val="left" w:pos="284"/>
          <w:tab w:val="left" w:pos="426"/>
        </w:tabs>
        <w:rPr>
          <w:sz w:val="28"/>
          <w:szCs w:val="28"/>
        </w:rPr>
      </w:pPr>
      <w:r w:rsidRPr="00724709">
        <w:rPr>
          <w:sz w:val="28"/>
          <w:szCs w:val="28"/>
        </w:rPr>
        <w:t>36. К характерным признакам традиционного общества не относится: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индивидуализм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жёсткая иерархическая стратификация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замкнутость, изолированность общин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полный цикл производства 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37. Назовите мыслителя, являющегося родоначальником философии пессимизма: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А. Шопенгауэр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Л. Толстой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С. Кьеркегор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Ф. Ницше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38.  Ниже приведен ряд характеристик. Все они, за исключением одного, относятся к понятию «Бытие». Найдите и укажите характеристику, относящуюся к другому понятию: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д</w:t>
      </w:r>
      <w:proofErr w:type="gramEnd"/>
      <w:r w:rsidR="007636AC" w:rsidRPr="00724709">
        <w:rPr>
          <w:rFonts w:eastAsia="Times-Italic"/>
          <w:iCs/>
          <w:szCs w:val="28"/>
        </w:rPr>
        <w:t>вижение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с</w:t>
      </w:r>
      <w:proofErr w:type="gramEnd"/>
      <w:r w:rsidR="007636AC" w:rsidRPr="00724709">
        <w:rPr>
          <w:rFonts w:eastAsia="Times-Italic"/>
          <w:iCs/>
          <w:szCs w:val="28"/>
        </w:rPr>
        <w:t>убстрат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в</w:t>
      </w:r>
      <w:proofErr w:type="gramEnd"/>
      <w:r w:rsidR="007636AC" w:rsidRPr="00724709">
        <w:rPr>
          <w:rFonts w:eastAsia="Times-Italic"/>
          <w:iCs/>
          <w:szCs w:val="28"/>
        </w:rPr>
        <w:t>ремя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с</w:t>
      </w:r>
      <w:proofErr w:type="gramEnd"/>
      <w:r w:rsidR="007636AC" w:rsidRPr="00724709">
        <w:rPr>
          <w:rFonts w:eastAsia="Times-Italic"/>
          <w:iCs/>
          <w:szCs w:val="28"/>
        </w:rPr>
        <w:t>анкция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39. Тип мировоззрения, требующий логических доказательств: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а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М</w:t>
      </w:r>
      <w:proofErr w:type="gramEnd"/>
      <w:r w:rsidR="007636AC" w:rsidRPr="00724709">
        <w:rPr>
          <w:rFonts w:eastAsia="Times-Italic"/>
          <w:iCs/>
          <w:szCs w:val="28"/>
        </w:rPr>
        <w:t>ифологическое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б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О</w:t>
      </w:r>
      <w:proofErr w:type="gramEnd"/>
      <w:r w:rsidR="007636AC" w:rsidRPr="00724709">
        <w:rPr>
          <w:rFonts w:eastAsia="Times-Italic"/>
          <w:iCs/>
          <w:szCs w:val="28"/>
        </w:rPr>
        <w:t>быденное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в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Р</w:t>
      </w:r>
      <w:proofErr w:type="gramEnd"/>
      <w:r w:rsidR="007636AC" w:rsidRPr="00724709">
        <w:rPr>
          <w:rFonts w:eastAsia="Times-Italic"/>
          <w:iCs/>
          <w:szCs w:val="28"/>
        </w:rPr>
        <w:t>елигиозное</w:t>
      </w:r>
    </w:p>
    <w:p w:rsidR="007636AC" w:rsidRPr="00724709" w:rsidRDefault="000D5668" w:rsidP="007636AC">
      <w:pPr>
        <w:pStyle w:val="a5"/>
        <w:ind w:left="360" w:firstLine="0"/>
        <w:rPr>
          <w:szCs w:val="28"/>
        </w:rPr>
      </w:pPr>
      <w:r w:rsidRPr="00724709">
        <w:rPr>
          <w:szCs w:val="28"/>
        </w:rPr>
        <w:t>г</w:t>
      </w:r>
      <w:proofErr w:type="gramStart"/>
      <w:r w:rsidRPr="00724709">
        <w:rPr>
          <w:szCs w:val="28"/>
        </w:rPr>
        <w:t>)</w:t>
      </w:r>
      <w:r w:rsidR="007636AC" w:rsidRPr="00724709">
        <w:rPr>
          <w:rFonts w:eastAsia="Times-Italic"/>
          <w:iCs/>
          <w:szCs w:val="28"/>
        </w:rPr>
        <w:t>Ф</w:t>
      </w:r>
      <w:proofErr w:type="gramEnd"/>
      <w:r w:rsidR="007636AC" w:rsidRPr="00724709">
        <w:rPr>
          <w:rFonts w:eastAsia="Times-Italic"/>
          <w:iCs/>
          <w:szCs w:val="28"/>
        </w:rPr>
        <w:t xml:space="preserve">илософское 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40.  Основателем философии даосизма является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Конфуций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 xml:space="preserve">б) </w:t>
      </w:r>
      <w:r w:rsidR="007636AC" w:rsidRPr="00724709">
        <w:rPr>
          <w:sz w:val="28"/>
          <w:szCs w:val="28"/>
        </w:rPr>
        <w:t>Будда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Лао-Цзы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proofErr w:type="spellStart"/>
      <w:r w:rsidR="007636AC" w:rsidRPr="00724709">
        <w:rPr>
          <w:sz w:val="28"/>
          <w:szCs w:val="28"/>
        </w:rPr>
        <w:t>Шан</w:t>
      </w:r>
      <w:proofErr w:type="spellEnd"/>
      <w:r w:rsidR="007636AC" w:rsidRPr="00724709">
        <w:rPr>
          <w:sz w:val="28"/>
          <w:szCs w:val="28"/>
        </w:rPr>
        <w:t xml:space="preserve"> Ян</w:t>
      </w:r>
    </w:p>
    <w:p w:rsidR="007636AC" w:rsidRPr="00724709" w:rsidRDefault="007636AC" w:rsidP="007636AC">
      <w:pPr>
        <w:ind w:left="720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41. Ярким представителем схоластики, автором работы «Сумма теологии», является 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 xml:space="preserve">А. </w:t>
      </w:r>
      <w:proofErr w:type="spellStart"/>
      <w:r w:rsidR="007636AC" w:rsidRPr="00724709">
        <w:rPr>
          <w:sz w:val="28"/>
          <w:szCs w:val="28"/>
        </w:rPr>
        <w:t>Аврелий</w:t>
      </w:r>
      <w:proofErr w:type="spellEnd"/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Ф. Аквинский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Н. Коперник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Д. Бруно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42. Функция философии, позволяющая сформировать целостную картину мира, называется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 xml:space="preserve">Мировоззренческой 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Эвристической</w:t>
      </w:r>
    </w:p>
    <w:p w:rsidR="007636AC" w:rsidRPr="00724709" w:rsidRDefault="000D5668" w:rsidP="000D5668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Гуманистической</w:t>
      </w:r>
    </w:p>
    <w:p w:rsidR="007636AC" w:rsidRPr="00724709" w:rsidRDefault="000D5668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</w:t>
      </w:r>
      <w:proofErr w:type="gramStart"/>
      <w:r w:rsidRPr="00724709">
        <w:rPr>
          <w:szCs w:val="28"/>
        </w:rPr>
        <w:t>)</w:t>
      </w:r>
      <w:r w:rsidR="007636AC" w:rsidRPr="00724709">
        <w:rPr>
          <w:szCs w:val="28"/>
        </w:rPr>
        <w:t>П</w:t>
      </w:r>
      <w:proofErr w:type="gramEnd"/>
      <w:r w:rsidR="007636AC" w:rsidRPr="00724709">
        <w:rPr>
          <w:szCs w:val="28"/>
        </w:rPr>
        <w:t>рогностической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43. Первым рассуждает о бытие и небытие древнегреческий философ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proofErr w:type="spellStart"/>
      <w:r w:rsidR="007636AC" w:rsidRPr="00724709">
        <w:rPr>
          <w:sz w:val="28"/>
          <w:szCs w:val="28"/>
        </w:rPr>
        <w:t>Парменид</w:t>
      </w:r>
      <w:proofErr w:type="spellEnd"/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proofErr w:type="spellStart"/>
      <w:r w:rsidR="007636AC" w:rsidRPr="00724709">
        <w:rPr>
          <w:sz w:val="28"/>
          <w:szCs w:val="28"/>
        </w:rPr>
        <w:t>Аквинат</w:t>
      </w:r>
      <w:proofErr w:type="spellEnd"/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Фалес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Диоген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44. Нет ничего в </w:t>
      </w:r>
      <w:proofErr w:type="gramStart"/>
      <w:r w:rsidRPr="00724709">
        <w:rPr>
          <w:sz w:val="28"/>
          <w:szCs w:val="28"/>
        </w:rPr>
        <w:t>уме</w:t>
      </w:r>
      <w:proofErr w:type="gramEnd"/>
      <w:r w:rsidRPr="00724709">
        <w:rPr>
          <w:sz w:val="28"/>
          <w:szCs w:val="28"/>
        </w:rPr>
        <w:t>, чего прежде не было бы в чувстве, считали</w:t>
      </w:r>
    </w:p>
    <w:p w:rsidR="007636AC" w:rsidRPr="00724709" w:rsidRDefault="00CC0CDF" w:rsidP="00CC0CDF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Скептики</w:t>
      </w:r>
    </w:p>
    <w:p w:rsidR="007636AC" w:rsidRPr="00724709" w:rsidRDefault="00CC0CDF" w:rsidP="00CC0CDF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Агностики</w:t>
      </w:r>
    </w:p>
    <w:p w:rsidR="007636AC" w:rsidRPr="00724709" w:rsidRDefault="00CC0CDF" w:rsidP="00CC0CDF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Рационалисты</w:t>
      </w:r>
    </w:p>
    <w:p w:rsidR="007636AC" w:rsidRPr="00724709" w:rsidRDefault="00CC0CDF" w:rsidP="00CC0CDF">
      <w:pPr>
        <w:ind w:left="284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Сенсуалисты</w:t>
      </w:r>
    </w:p>
    <w:p w:rsidR="00CC0CDF" w:rsidRPr="00724709" w:rsidRDefault="00CC0CDF" w:rsidP="00CC0CDF">
      <w:pPr>
        <w:ind w:left="644"/>
        <w:jc w:val="both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45. Национальной религией является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Иудаизм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Конфуцианство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Буддизм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>г</w:t>
      </w:r>
      <w:proofErr w:type="gramStart"/>
      <w:r w:rsidRPr="00724709">
        <w:rPr>
          <w:sz w:val="28"/>
          <w:szCs w:val="28"/>
        </w:rPr>
        <w:t>)</w:t>
      </w:r>
      <w:r w:rsidR="007636AC" w:rsidRPr="00724709">
        <w:rPr>
          <w:sz w:val="28"/>
          <w:szCs w:val="28"/>
        </w:rPr>
        <w:t>И</w:t>
      </w:r>
      <w:proofErr w:type="gramEnd"/>
      <w:r w:rsidR="007636AC" w:rsidRPr="00724709">
        <w:rPr>
          <w:sz w:val="28"/>
          <w:szCs w:val="28"/>
        </w:rPr>
        <w:t>слам</w:t>
      </w:r>
    </w:p>
    <w:p w:rsidR="00CC0CDF" w:rsidRPr="00724709" w:rsidRDefault="00CC0CDF" w:rsidP="00CC0CDF">
      <w:pPr>
        <w:ind w:left="360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46. Автор  теории сверхчеловека, нигилист, декадент, он ввел понятие «воля к власти»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А</w:t>
      </w:r>
      <w:r w:rsidRPr="00724709">
        <w:rPr>
          <w:sz w:val="28"/>
          <w:szCs w:val="28"/>
        </w:rPr>
        <w:t>.</w:t>
      </w:r>
      <w:r w:rsidR="007636AC" w:rsidRPr="00724709">
        <w:rPr>
          <w:sz w:val="28"/>
          <w:szCs w:val="28"/>
        </w:rPr>
        <w:t xml:space="preserve"> Шопенгауэр</w:t>
      </w:r>
    </w:p>
    <w:p w:rsidR="007636AC" w:rsidRPr="00724709" w:rsidRDefault="00CC0CDF" w:rsidP="00CC0CDF">
      <w:pPr>
        <w:ind w:left="360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И</w:t>
      </w:r>
      <w:r w:rsidRPr="00724709">
        <w:rPr>
          <w:sz w:val="28"/>
          <w:szCs w:val="28"/>
        </w:rPr>
        <w:t>.</w:t>
      </w:r>
      <w:r w:rsidR="007636AC" w:rsidRPr="00724709">
        <w:rPr>
          <w:sz w:val="28"/>
          <w:szCs w:val="28"/>
        </w:rPr>
        <w:t xml:space="preserve"> Кант</w:t>
      </w:r>
    </w:p>
    <w:p w:rsidR="007636AC" w:rsidRPr="00724709" w:rsidRDefault="00CC0CDF" w:rsidP="00CC0CDF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    в) </w:t>
      </w:r>
      <w:r w:rsidR="007636AC" w:rsidRPr="00724709">
        <w:rPr>
          <w:sz w:val="28"/>
          <w:szCs w:val="28"/>
        </w:rPr>
        <w:t>Г. Гегель</w:t>
      </w:r>
    </w:p>
    <w:p w:rsidR="007636AC" w:rsidRPr="00724709" w:rsidRDefault="00CC0CDF" w:rsidP="00CC0CDF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    г) </w:t>
      </w:r>
      <w:r w:rsidR="007636AC" w:rsidRPr="00724709">
        <w:rPr>
          <w:sz w:val="28"/>
          <w:szCs w:val="28"/>
        </w:rPr>
        <w:t>Ф. Ницше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>47. Древнегреческий философ, считавший, что «тело лишь инструмент души», утверждающий: «</w:t>
      </w:r>
      <w:proofErr w:type="gramStart"/>
      <w:r w:rsidRPr="00724709">
        <w:rPr>
          <w:sz w:val="28"/>
          <w:szCs w:val="28"/>
        </w:rPr>
        <w:t>Познай  себя и ты познаешь</w:t>
      </w:r>
      <w:proofErr w:type="gramEnd"/>
      <w:r w:rsidRPr="00724709">
        <w:rPr>
          <w:sz w:val="28"/>
          <w:szCs w:val="28"/>
        </w:rPr>
        <w:t xml:space="preserve"> самое главное». Его имя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Сократ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Платон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Аристотель</w:t>
      </w:r>
    </w:p>
    <w:p w:rsidR="007636AC" w:rsidRPr="00724709" w:rsidRDefault="00CC0CDF" w:rsidP="00CC0CDF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Диоген  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48. Способность человека изменять свои взгляды и поведение под влиянием или давлением большинства, пассивное принятие существующего порядка, </w:t>
      </w:r>
      <w:proofErr w:type="gramStart"/>
      <w:r w:rsidRPr="00724709">
        <w:rPr>
          <w:sz w:val="28"/>
          <w:szCs w:val="28"/>
        </w:rPr>
        <w:t>приспособленчество</w:t>
      </w:r>
      <w:proofErr w:type="gramEnd"/>
      <w:r w:rsidRPr="00724709">
        <w:rPr>
          <w:sz w:val="28"/>
          <w:szCs w:val="28"/>
        </w:rPr>
        <w:t>, называется</w:t>
      </w:r>
    </w:p>
    <w:p w:rsidR="007636AC" w:rsidRPr="00724709" w:rsidRDefault="00C663F6" w:rsidP="00C663F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Аскетизм</w:t>
      </w:r>
    </w:p>
    <w:p w:rsidR="007636AC" w:rsidRPr="00724709" w:rsidRDefault="00C663F6" w:rsidP="00C663F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 xml:space="preserve">Декадентство </w:t>
      </w:r>
    </w:p>
    <w:p w:rsidR="007636AC" w:rsidRPr="00724709" w:rsidRDefault="00C663F6" w:rsidP="00C663F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Нигилизм</w:t>
      </w:r>
    </w:p>
    <w:p w:rsidR="007636AC" w:rsidRPr="00724709" w:rsidRDefault="00C663F6" w:rsidP="00C663F6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Конформизм</w:t>
      </w:r>
    </w:p>
    <w:p w:rsidR="007636AC" w:rsidRPr="00724709" w:rsidRDefault="007636AC" w:rsidP="007636AC">
      <w:pPr>
        <w:pStyle w:val="a5"/>
        <w:ind w:firstLine="0"/>
        <w:rPr>
          <w:szCs w:val="28"/>
        </w:rPr>
      </w:pPr>
    </w:p>
    <w:p w:rsidR="007636AC" w:rsidRPr="00724709" w:rsidRDefault="007636AC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  <w:r w:rsidRPr="00724709">
        <w:rPr>
          <w:sz w:val="28"/>
          <w:szCs w:val="28"/>
        </w:rPr>
        <w:t xml:space="preserve">49. </w:t>
      </w:r>
      <w:r w:rsidRPr="00724709">
        <w:rPr>
          <w:rFonts w:eastAsia="Times-Italic"/>
          <w:iCs/>
          <w:sz w:val="28"/>
          <w:szCs w:val="28"/>
        </w:rPr>
        <w:t xml:space="preserve">Отметьте в приведенном </w:t>
      </w:r>
      <w:proofErr w:type="gramStart"/>
      <w:r w:rsidRPr="00724709">
        <w:rPr>
          <w:rFonts w:eastAsia="Times-Italic"/>
          <w:iCs/>
          <w:sz w:val="28"/>
          <w:szCs w:val="28"/>
        </w:rPr>
        <w:t>списке</w:t>
      </w:r>
      <w:proofErr w:type="gramEnd"/>
      <w:r w:rsidRPr="00724709">
        <w:rPr>
          <w:rFonts w:eastAsia="Times-Italic"/>
          <w:iCs/>
          <w:sz w:val="28"/>
          <w:szCs w:val="28"/>
        </w:rPr>
        <w:t xml:space="preserve"> психологическую характеристику человека:</w:t>
      </w:r>
    </w:p>
    <w:p w:rsidR="007636AC" w:rsidRPr="00724709" w:rsidRDefault="00C663F6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  <w:r w:rsidRPr="00724709">
        <w:rPr>
          <w:rFonts w:eastAsia="Times-Italic"/>
          <w:iCs/>
          <w:sz w:val="28"/>
          <w:szCs w:val="28"/>
        </w:rPr>
        <w:t>а)</w:t>
      </w:r>
      <w:r w:rsidR="007636AC" w:rsidRPr="00724709">
        <w:rPr>
          <w:rFonts w:eastAsia="Times-Italic"/>
          <w:iCs/>
          <w:sz w:val="28"/>
          <w:szCs w:val="28"/>
        </w:rPr>
        <w:t xml:space="preserve">  Вера </w:t>
      </w:r>
    </w:p>
    <w:p w:rsidR="007636AC" w:rsidRPr="00724709" w:rsidRDefault="00C663F6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  <w:r w:rsidRPr="00724709">
        <w:rPr>
          <w:rFonts w:eastAsia="Times-Italic"/>
          <w:iCs/>
          <w:sz w:val="28"/>
          <w:szCs w:val="28"/>
        </w:rPr>
        <w:t>б)</w:t>
      </w:r>
      <w:r w:rsidR="007636AC" w:rsidRPr="00724709">
        <w:rPr>
          <w:rFonts w:eastAsia="Times-Italic"/>
          <w:iCs/>
          <w:sz w:val="28"/>
          <w:szCs w:val="28"/>
        </w:rPr>
        <w:t xml:space="preserve">  Воля</w:t>
      </w:r>
    </w:p>
    <w:p w:rsidR="007636AC" w:rsidRPr="00724709" w:rsidRDefault="00C663F6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  <w:r w:rsidRPr="00724709">
        <w:rPr>
          <w:rFonts w:eastAsia="Times-Italic"/>
          <w:iCs/>
          <w:sz w:val="28"/>
          <w:szCs w:val="28"/>
        </w:rPr>
        <w:t>в)</w:t>
      </w:r>
      <w:r w:rsidR="007636AC" w:rsidRPr="00724709">
        <w:rPr>
          <w:rFonts w:eastAsia="Times-Italic"/>
          <w:iCs/>
          <w:sz w:val="28"/>
          <w:szCs w:val="28"/>
        </w:rPr>
        <w:t xml:space="preserve">  Знания</w:t>
      </w:r>
    </w:p>
    <w:p w:rsidR="007636AC" w:rsidRPr="00724709" w:rsidRDefault="00C663F6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  <w:r w:rsidRPr="00724709">
        <w:rPr>
          <w:rFonts w:eastAsia="Times-Italic"/>
          <w:iCs/>
          <w:sz w:val="28"/>
          <w:szCs w:val="28"/>
        </w:rPr>
        <w:t>г)</w:t>
      </w:r>
      <w:r w:rsidR="007636AC" w:rsidRPr="00724709">
        <w:rPr>
          <w:rFonts w:eastAsia="Times-Italic"/>
          <w:iCs/>
          <w:sz w:val="28"/>
          <w:szCs w:val="28"/>
        </w:rPr>
        <w:t xml:space="preserve">  Умения</w:t>
      </w:r>
    </w:p>
    <w:p w:rsidR="007636AC" w:rsidRPr="00724709" w:rsidRDefault="007636AC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</w:p>
    <w:p w:rsidR="007636AC" w:rsidRPr="00724709" w:rsidRDefault="007636AC" w:rsidP="007636AC">
      <w:pPr>
        <w:autoSpaceDE w:val="0"/>
        <w:autoSpaceDN w:val="0"/>
        <w:adjustRightInd w:val="0"/>
        <w:rPr>
          <w:rFonts w:eastAsia="Times-Italic"/>
          <w:iCs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50. Автором фразы: «Человек есть мера всех вещей…», является</w:t>
      </w:r>
    </w:p>
    <w:p w:rsidR="007636AC" w:rsidRPr="00724709" w:rsidRDefault="00C663F6" w:rsidP="00C663F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Протагор</w:t>
      </w:r>
    </w:p>
    <w:p w:rsidR="007636AC" w:rsidRPr="00724709" w:rsidRDefault="00C663F6" w:rsidP="00C663F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proofErr w:type="spellStart"/>
      <w:r w:rsidR="007636AC" w:rsidRPr="00724709">
        <w:rPr>
          <w:sz w:val="28"/>
          <w:szCs w:val="28"/>
        </w:rPr>
        <w:t>Парменид</w:t>
      </w:r>
      <w:proofErr w:type="spellEnd"/>
    </w:p>
    <w:p w:rsidR="007636AC" w:rsidRPr="00724709" w:rsidRDefault="00C663F6" w:rsidP="00C663F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Пифагор</w:t>
      </w:r>
    </w:p>
    <w:p w:rsidR="007636AC" w:rsidRPr="00724709" w:rsidRDefault="00C663F6" w:rsidP="00C663F6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Платон</w:t>
      </w:r>
    </w:p>
    <w:p w:rsidR="007636AC" w:rsidRPr="00724709" w:rsidRDefault="007636AC" w:rsidP="007636AC">
      <w:pPr>
        <w:pStyle w:val="a5"/>
        <w:ind w:left="360" w:firstLine="0"/>
        <w:rPr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51. Философско</w:t>
      </w:r>
      <w:r w:rsidR="00953F82" w:rsidRPr="00724709">
        <w:rPr>
          <w:sz w:val="28"/>
          <w:szCs w:val="28"/>
        </w:rPr>
        <w:t>е направление в России  19 века</w:t>
      </w:r>
      <w:r w:rsidRPr="00724709">
        <w:rPr>
          <w:sz w:val="28"/>
          <w:szCs w:val="28"/>
        </w:rPr>
        <w:t xml:space="preserve">, утверждавшее, что Россия имеет самобытный путь развития: 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русский социализм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славянофильство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западничество</w:t>
      </w:r>
    </w:p>
    <w:p w:rsidR="007636AC" w:rsidRPr="00724709" w:rsidRDefault="00953F82" w:rsidP="007636AC">
      <w:pPr>
        <w:tabs>
          <w:tab w:val="left" w:pos="6120"/>
        </w:tabs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г)</w:t>
      </w:r>
      <w:r w:rsidR="007636AC" w:rsidRPr="00724709">
        <w:rPr>
          <w:bCs/>
          <w:sz w:val="28"/>
          <w:szCs w:val="28"/>
        </w:rPr>
        <w:t xml:space="preserve"> ориентализм</w:t>
      </w:r>
    </w:p>
    <w:p w:rsidR="007636AC" w:rsidRPr="00724709" w:rsidRDefault="007636AC" w:rsidP="007636AC">
      <w:pPr>
        <w:ind w:left="708"/>
        <w:rPr>
          <w:color w:val="000000"/>
          <w:sz w:val="28"/>
          <w:szCs w:val="28"/>
        </w:rPr>
      </w:pPr>
    </w:p>
    <w:p w:rsidR="007636AC" w:rsidRPr="00724709" w:rsidRDefault="007636AC" w:rsidP="007636AC">
      <w:pPr>
        <w:ind w:left="708"/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52. Направление, отрицающее существование Бога, называется:</w:t>
      </w:r>
    </w:p>
    <w:p w:rsidR="007636AC" w:rsidRPr="00724709" w:rsidRDefault="00953F82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атеизм</w:t>
      </w:r>
    </w:p>
    <w:p w:rsidR="00953F82" w:rsidRPr="00724709" w:rsidRDefault="00953F82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б)  скептицизм</w:t>
      </w:r>
    </w:p>
    <w:p w:rsidR="007636AC" w:rsidRPr="00724709" w:rsidRDefault="00953F82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      в) </w:t>
      </w:r>
      <w:r w:rsidR="007636AC" w:rsidRPr="00724709">
        <w:rPr>
          <w:sz w:val="28"/>
          <w:szCs w:val="28"/>
        </w:rPr>
        <w:t>агностицизм</w:t>
      </w:r>
    </w:p>
    <w:p w:rsidR="007636AC" w:rsidRPr="00724709" w:rsidRDefault="00953F82" w:rsidP="00953F82">
      <w:pPr>
        <w:tabs>
          <w:tab w:val="left" w:pos="6120"/>
        </w:tabs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г)  неотомизм</w:t>
      </w:r>
    </w:p>
    <w:p w:rsidR="00953F82" w:rsidRPr="00724709" w:rsidRDefault="00953F82" w:rsidP="00953F82">
      <w:pPr>
        <w:tabs>
          <w:tab w:val="left" w:pos="6120"/>
        </w:tabs>
        <w:rPr>
          <w:bCs/>
          <w:sz w:val="28"/>
          <w:szCs w:val="28"/>
        </w:rPr>
      </w:pPr>
    </w:p>
    <w:p w:rsidR="007636AC" w:rsidRPr="00724709" w:rsidRDefault="007636AC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 xml:space="preserve"> 53.</w:t>
      </w:r>
      <w:r w:rsidRPr="00724709">
        <w:rPr>
          <w:bCs/>
          <w:szCs w:val="28"/>
        </w:rPr>
        <w:t>Онтология – это: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lastRenderedPageBreak/>
        <w:t>а)</w:t>
      </w:r>
      <w:r w:rsidR="007636AC" w:rsidRPr="00724709">
        <w:rPr>
          <w:szCs w:val="28"/>
        </w:rPr>
        <w:t xml:space="preserve">  учение о бытие</w:t>
      </w:r>
    </w:p>
    <w:p w:rsidR="007636AC" w:rsidRPr="00724709" w:rsidRDefault="00953F82" w:rsidP="007636AC">
      <w:pPr>
        <w:pStyle w:val="a5"/>
        <w:ind w:left="426"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учение о правильных формах мышления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учение о всеобщей обусловленности явлений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учение о сущности и природе науки</w:t>
      </w:r>
    </w:p>
    <w:p w:rsidR="007636AC" w:rsidRPr="00724709" w:rsidRDefault="007636AC" w:rsidP="007636AC">
      <w:pPr>
        <w:pStyle w:val="a5"/>
        <w:ind w:left="708"/>
        <w:rPr>
          <w:color w:val="003300"/>
          <w:szCs w:val="28"/>
        </w:rPr>
      </w:pPr>
    </w:p>
    <w:p w:rsidR="007636AC" w:rsidRPr="00724709" w:rsidRDefault="007636AC" w:rsidP="007636AC">
      <w:pPr>
        <w:pStyle w:val="a5"/>
        <w:ind w:firstLine="0"/>
        <w:rPr>
          <w:bCs/>
          <w:szCs w:val="28"/>
        </w:rPr>
      </w:pPr>
      <w:r w:rsidRPr="00724709">
        <w:rPr>
          <w:bCs/>
          <w:szCs w:val="28"/>
        </w:rPr>
        <w:t>54. Гносеология – это: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учение о развитии и функционировании науки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учение о природе, сущности познания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учение о логических формах и законах мышления</w:t>
      </w:r>
    </w:p>
    <w:p w:rsidR="007636AC" w:rsidRPr="00724709" w:rsidRDefault="00953F82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учение о сущности мира, его устройстве</w:t>
      </w:r>
    </w:p>
    <w:p w:rsidR="007636AC" w:rsidRPr="00724709" w:rsidRDefault="007636AC" w:rsidP="007636AC">
      <w:pPr>
        <w:pStyle w:val="a5"/>
        <w:ind w:left="708"/>
        <w:rPr>
          <w:color w:val="003300"/>
          <w:szCs w:val="28"/>
        </w:rPr>
      </w:pPr>
    </w:p>
    <w:p w:rsidR="007636AC" w:rsidRPr="00724709" w:rsidRDefault="007636AC" w:rsidP="007636AC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55.Направление западноевропейской философии, отрицающее познавательную ценность философии, наличие у неё собственного, самобытного предмета: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позитивизм 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философия жизни</w:t>
      </w:r>
    </w:p>
    <w:p w:rsidR="007636AC" w:rsidRPr="00724709" w:rsidRDefault="00953F82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    в)</w:t>
      </w:r>
      <w:r w:rsidR="007636AC" w:rsidRPr="00724709">
        <w:rPr>
          <w:sz w:val="28"/>
          <w:szCs w:val="28"/>
        </w:rPr>
        <w:t xml:space="preserve">  неотомизм</w:t>
      </w:r>
    </w:p>
    <w:p w:rsidR="007636AC" w:rsidRPr="00724709" w:rsidRDefault="00953F82" w:rsidP="007636AC">
      <w:pPr>
        <w:rPr>
          <w:color w:val="003300"/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прагматизм</w:t>
      </w:r>
    </w:p>
    <w:p w:rsidR="007636AC" w:rsidRPr="00724709" w:rsidRDefault="007636AC" w:rsidP="007636AC">
      <w:pPr>
        <w:ind w:left="708"/>
        <w:rPr>
          <w:color w:val="003300"/>
          <w:sz w:val="28"/>
          <w:szCs w:val="28"/>
        </w:rPr>
      </w:pPr>
    </w:p>
    <w:p w:rsidR="007636AC" w:rsidRPr="00724709" w:rsidRDefault="007636AC" w:rsidP="007636AC">
      <w:pPr>
        <w:rPr>
          <w:bCs/>
          <w:sz w:val="28"/>
          <w:szCs w:val="28"/>
        </w:rPr>
      </w:pPr>
      <w:r w:rsidRPr="00724709">
        <w:rPr>
          <w:sz w:val="28"/>
          <w:szCs w:val="28"/>
        </w:rPr>
        <w:t>56.</w:t>
      </w:r>
      <w:r w:rsidRPr="00724709">
        <w:rPr>
          <w:bCs/>
          <w:sz w:val="28"/>
          <w:szCs w:val="28"/>
        </w:rPr>
        <w:t>Антропология – это: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учение о развитии и всеобщей взаимосвязи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наука о поведении животных в естественных условиях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философское учение об обществе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наука о происхождении  и эволюции человека</w:t>
      </w:r>
    </w:p>
    <w:p w:rsidR="007636AC" w:rsidRPr="00724709" w:rsidRDefault="007636AC" w:rsidP="007636AC">
      <w:pPr>
        <w:pStyle w:val="a5"/>
        <w:ind w:left="708"/>
        <w:rPr>
          <w:szCs w:val="28"/>
        </w:rPr>
      </w:pPr>
    </w:p>
    <w:p w:rsidR="007636AC" w:rsidRPr="00724709" w:rsidRDefault="007636AC" w:rsidP="007636AC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57. В индийской философии - общая сумма совершенных поступков и их последствий, определяющая характер нового рождения</w:t>
      </w:r>
    </w:p>
    <w:p w:rsidR="007636AC" w:rsidRPr="00724709" w:rsidRDefault="00A26746" w:rsidP="00A26746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Сансара</w:t>
      </w:r>
    </w:p>
    <w:p w:rsidR="007636AC" w:rsidRPr="00724709" w:rsidRDefault="00A26746" w:rsidP="00A26746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Карма</w:t>
      </w:r>
    </w:p>
    <w:p w:rsidR="007636AC" w:rsidRPr="00724709" w:rsidRDefault="00A26746" w:rsidP="00A26746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Нирвана</w:t>
      </w:r>
    </w:p>
    <w:p w:rsidR="007636AC" w:rsidRPr="00724709" w:rsidRDefault="00A26746" w:rsidP="00A26746">
      <w:pPr>
        <w:pStyle w:val="a3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Дхарма</w:t>
      </w:r>
    </w:p>
    <w:p w:rsidR="007636AC" w:rsidRPr="00724709" w:rsidRDefault="007636AC" w:rsidP="007636AC">
      <w:pPr>
        <w:pStyle w:val="a5"/>
        <w:ind w:left="708"/>
        <w:rPr>
          <w:color w:val="003300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bCs/>
          <w:sz w:val="28"/>
          <w:szCs w:val="28"/>
        </w:rPr>
        <w:t xml:space="preserve">58.Тезис, принадлежащий мыслителю </w:t>
      </w:r>
      <w:proofErr w:type="spellStart"/>
      <w:r w:rsidRPr="00724709">
        <w:rPr>
          <w:bCs/>
          <w:sz w:val="28"/>
          <w:szCs w:val="28"/>
        </w:rPr>
        <w:t>ХилонуСпратанскому</w:t>
      </w:r>
      <w:proofErr w:type="spellEnd"/>
      <w:r w:rsidRPr="00724709">
        <w:rPr>
          <w:bCs/>
          <w:sz w:val="28"/>
          <w:szCs w:val="28"/>
        </w:rPr>
        <w:t>: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«Познай себя»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«Первооснова мира – огонь»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«Все течет»</w:t>
      </w:r>
    </w:p>
    <w:p w:rsidR="007636AC" w:rsidRPr="00724709" w:rsidRDefault="00A26746" w:rsidP="007636AC">
      <w:pPr>
        <w:rPr>
          <w:color w:val="003300"/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«В одну реку нельзя войти дважды</w:t>
      </w:r>
      <w:r w:rsidR="007636AC" w:rsidRPr="00724709">
        <w:rPr>
          <w:color w:val="003300"/>
          <w:sz w:val="28"/>
          <w:szCs w:val="28"/>
        </w:rPr>
        <w:t>»</w:t>
      </w:r>
    </w:p>
    <w:p w:rsidR="007636AC" w:rsidRPr="00724709" w:rsidRDefault="007636AC" w:rsidP="007636AC">
      <w:pPr>
        <w:rPr>
          <w:color w:val="003300"/>
          <w:sz w:val="28"/>
          <w:szCs w:val="28"/>
        </w:rPr>
      </w:pPr>
    </w:p>
    <w:p w:rsidR="007636AC" w:rsidRPr="00724709" w:rsidRDefault="007636AC" w:rsidP="007636AC">
      <w:pPr>
        <w:pStyle w:val="a5"/>
        <w:ind w:firstLine="0"/>
        <w:rPr>
          <w:bCs/>
          <w:szCs w:val="28"/>
        </w:rPr>
      </w:pPr>
      <w:r w:rsidRPr="00724709">
        <w:rPr>
          <w:bCs/>
          <w:szCs w:val="28"/>
        </w:rPr>
        <w:t>59.Аксиология – это: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а)</w:t>
      </w:r>
      <w:r w:rsidR="007636AC" w:rsidRPr="00724709">
        <w:rPr>
          <w:szCs w:val="28"/>
        </w:rPr>
        <w:t xml:space="preserve">   учение о ценностях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б)</w:t>
      </w:r>
      <w:r w:rsidR="007636AC" w:rsidRPr="00724709">
        <w:rPr>
          <w:szCs w:val="28"/>
        </w:rPr>
        <w:t xml:space="preserve">   учение о развитии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в)</w:t>
      </w:r>
      <w:r w:rsidR="007636AC" w:rsidRPr="00724709">
        <w:rPr>
          <w:szCs w:val="28"/>
        </w:rPr>
        <w:t xml:space="preserve">   теория справедливости</w:t>
      </w:r>
    </w:p>
    <w:p w:rsidR="007636AC" w:rsidRPr="00724709" w:rsidRDefault="00A26746" w:rsidP="007636AC">
      <w:pPr>
        <w:pStyle w:val="a5"/>
        <w:ind w:firstLine="0"/>
        <w:rPr>
          <w:szCs w:val="28"/>
        </w:rPr>
      </w:pPr>
      <w:r w:rsidRPr="00724709">
        <w:rPr>
          <w:szCs w:val="28"/>
        </w:rPr>
        <w:t>г)</w:t>
      </w:r>
      <w:r w:rsidR="007636AC" w:rsidRPr="00724709">
        <w:rPr>
          <w:szCs w:val="28"/>
        </w:rPr>
        <w:t xml:space="preserve">   теория о превосходстве одних групп людей над другими</w:t>
      </w:r>
    </w:p>
    <w:p w:rsidR="007636AC" w:rsidRPr="00724709" w:rsidRDefault="007636AC" w:rsidP="007636AC">
      <w:pPr>
        <w:pStyle w:val="a5"/>
        <w:ind w:left="708"/>
        <w:rPr>
          <w:color w:val="003300"/>
          <w:szCs w:val="28"/>
        </w:rPr>
      </w:pPr>
    </w:p>
    <w:p w:rsidR="007636AC" w:rsidRPr="00724709" w:rsidRDefault="007636AC" w:rsidP="007636AC">
      <w:pPr>
        <w:pStyle w:val="3"/>
        <w:spacing w:line="240" w:lineRule="auto"/>
        <w:ind w:firstLine="0"/>
        <w:rPr>
          <w:rFonts w:ascii="Times New Roman" w:hAnsi="Times New Roman" w:cs="Times New Roman"/>
          <w:b w:val="0"/>
          <w:color w:val="auto"/>
          <w:szCs w:val="28"/>
        </w:rPr>
      </w:pPr>
      <w:r w:rsidRPr="00724709">
        <w:rPr>
          <w:rFonts w:ascii="Times New Roman" w:hAnsi="Times New Roman" w:cs="Times New Roman"/>
          <w:b w:val="0"/>
          <w:color w:val="auto"/>
          <w:szCs w:val="28"/>
        </w:rPr>
        <w:t>60.«Я знаю, что ничего не знаю...». Автор афоризма: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Сократ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Фалес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Платон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Эпикур</w:t>
      </w:r>
    </w:p>
    <w:p w:rsidR="007636AC" w:rsidRPr="00724709" w:rsidRDefault="007636AC" w:rsidP="007636AC">
      <w:pPr>
        <w:ind w:left="708"/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61.Теоцентризм – мировоззренческая позиция, в основе которой лежит представление о главенстве: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Бога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человека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природы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космоса</w:t>
      </w:r>
    </w:p>
    <w:p w:rsidR="007636AC" w:rsidRPr="00724709" w:rsidRDefault="007636AC" w:rsidP="007636AC">
      <w:pPr>
        <w:tabs>
          <w:tab w:val="left" w:pos="6120"/>
        </w:tabs>
        <w:ind w:left="708"/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62.Философия в Средние века занимала подчиненное положение по отношению </w:t>
      </w:r>
      <w:proofErr w:type="gramStart"/>
      <w:r w:rsidRPr="00724709">
        <w:rPr>
          <w:sz w:val="28"/>
          <w:szCs w:val="28"/>
        </w:rPr>
        <w:t>к</w:t>
      </w:r>
      <w:proofErr w:type="gramEnd"/>
      <w:r w:rsidRPr="00724709">
        <w:rPr>
          <w:sz w:val="28"/>
          <w:szCs w:val="28"/>
        </w:rPr>
        <w:t>: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    а)</w:t>
      </w:r>
      <w:r w:rsidR="007636AC" w:rsidRPr="00724709">
        <w:rPr>
          <w:sz w:val="28"/>
          <w:szCs w:val="28"/>
        </w:rPr>
        <w:t xml:space="preserve">  богословию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науке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психологии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этике</w:t>
      </w:r>
    </w:p>
    <w:p w:rsidR="007636AC" w:rsidRPr="00724709" w:rsidRDefault="007636AC" w:rsidP="007636AC">
      <w:pPr>
        <w:tabs>
          <w:tab w:val="left" w:pos="6120"/>
        </w:tabs>
        <w:ind w:left="708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63. </w:t>
      </w:r>
      <w:r w:rsidRPr="00724709">
        <w:rPr>
          <w:spacing w:val="3"/>
          <w:sz w:val="28"/>
          <w:szCs w:val="28"/>
        </w:rPr>
        <w:t xml:space="preserve">Название периода творческого служения «отцов Церкви» </w:t>
      </w:r>
      <w:r w:rsidRPr="00724709">
        <w:rPr>
          <w:sz w:val="28"/>
          <w:szCs w:val="28"/>
        </w:rPr>
        <w:t>(</w:t>
      </w:r>
      <w:r w:rsidRPr="00724709">
        <w:rPr>
          <w:spacing w:val="-2"/>
          <w:sz w:val="28"/>
          <w:szCs w:val="28"/>
          <w:lang w:val="en-US"/>
        </w:rPr>
        <w:t>III</w:t>
      </w:r>
      <w:r w:rsidRPr="00724709">
        <w:rPr>
          <w:spacing w:val="-2"/>
          <w:sz w:val="28"/>
          <w:szCs w:val="28"/>
        </w:rPr>
        <w:t>-</w:t>
      </w:r>
      <w:r w:rsidRPr="00724709">
        <w:rPr>
          <w:spacing w:val="-2"/>
          <w:sz w:val="28"/>
          <w:szCs w:val="28"/>
          <w:lang w:val="en-US"/>
        </w:rPr>
        <w:t>VIII</w:t>
      </w:r>
      <w:r w:rsidRPr="00724709">
        <w:rPr>
          <w:spacing w:val="-2"/>
          <w:sz w:val="28"/>
          <w:szCs w:val="28"/>
        </w:rPr>
        <w:t xml:space="preserve"> вв.)</w:t>
      </w:r>
      <w:r w:rsidRPr="00724709">
        <w:rPr>
          <w:spacing w:val="3"/>
          <w:sz w:val="28"/>
          <w:szCs w:val="28"/>
        </w:rPr>
        <w:t>, заложивших основы христианской философии и богословия</w:t>
      </w:r>
      <w:r w:rsidRPr="00724709">
        <w:rPr>
          <w:spacing w:val="-1"/>
          <w:sz w:val="28"/>
          <w:szCs w:val="28"/>
        </w:rPr>
        <w:t>: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апологетика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патристика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схоластика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 экзегетика</w:t>
      </w:r>
    </w:p>
    <w:p w:rsidR="007636AC" w:rsidRPr="00724709" w:rsidRDefault="007636AC" w:rsidP="007636AC">
      <w:pPr>
        <w:ind w:left="708"/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64. Учение, развившееся в эпоху Возрождения, и утверждающее тождество Бога и природы, что «природа – это Бог в </w:t>
      </w:r>
      <w:proofErr w:type="gramStart"/>
      <w:r w:rsidRPr="00724709">
        <w:rPr>
          <w:sz w:val="28"/>
          <w:szCs w:val="28"/>
        </w:rPr>
        <w:t>вещах</w:t>
      </w:r>
      <w:proofErr w:type="gramEnd"/>
      <w:r w:rsidRPr="00724709">
        <w:rPr>
          <w:sz w:val="28"/>
          <w:szCs w:val="28"/>
        </w:rPr>
        <w:t>»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 xml:space="preserve">       а)</w:t>
      </w:r>
      <w:r w:rsidR="007636AC" w:rsidRPr="00724709">
        <w:rPr>
          <w:sz w:val="28"/>
          <w:szCs w:val="28"/>
        </w:rPr>
        <w:t xml:space="preserve">  Пантеизм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Деизм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Провиденциализм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Теизм</w:t>
      </w:r>
    </w:p>
    <w:p w:rsidR="007636AC" w:rsidRPr="00724709" w:rsidRDefault="007636AC" w:rsidP="007636AC">
      <w:pPr>
        <w:tabs>
          <w:tab w:val="left" w:pos="6120"/>
        </w:tabs>
        <w:ind w:left="708"/>
        <w:rPr>
          <w:sz w:val="28"/>
          <w:szCs w:val="28"/>
        </w:rPr>
      </w:pPr>
    </w:p>
    <w:p w:rsidR="007636AC" w:rsidRPr="00724709" w:rsidRDefault="007636AC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65. Центральная проблема в философии французского Просвещения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Человека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Познания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Бытия</w:t>
      </w:r>
    </w:p>
    <w:p w:rsidR="007636AC" w:rsidRPr="00724709" w:rsidRDefault="00A26746" w:rsidP="007636AC">
      <w:pPr>
        <w:tabs>
          <w:tab w:val="left" w:pos="6120"/>
        </w:tabs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Природы</w:t>
      </w:r>
    </w:p>
    <w:p w:rsidR="007636AC" w:rsidRPr="00724709" w:rsidRDefault="007636AC" w:rsidP="007636AC">
      <w:pPr>
        <w:pStyle w:val="a5"/>
        <w:ind w:left="708"/>
        <w:rPr>
          <w:szCs w:val="28"/>
        </w:rPr>
      </w:pPr>
    </w:p>
    <w:p w:rsidR="007636AC" w:rsidRPr="00724709" w:rsidRDefault="007636AC" w:rsidP="007636AC">
      <w:pPr>
        <w:rPr>
          <w:color w:val="000000"/>
          <w:sz w:val="28"/>
          <w:szCs w:val="28"/>
        </w:rPr>
      </w:pPr>
      <w:r w:rsidRPr="00724709">
        <w:rPr>
          <w:sz w:val="28"/>
          <w:szCs w:val="28"/>
        </w:rPr>
        <w:t>66. Какую философскую позицию выражают эти пословицы: « Чему быть того не миновать», «На всё воля господня», « Человек предполагает, а Бог располагает»: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>а)</w:t>
      </w:r>
      <w:r w:rsidR="007636AC" w:rsidRPr="00724709">
        <w:rPr>
          <w:sz w:val="28"/>
          <w:szCs w:val="28"/>
        </w:rPr>
        <w:t xml:space="preserve">  фатализм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материализм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метафизика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</w:t>
      </w:r>
      <w:proofErr w:type="gramStart"/>
      <w:r w:rsidRPr="00724709">
        <w:rPr>
          <w:sz w:val="28"/>
          <w:szCs w:val="28"/>
        </w:rPr>
        <w:t>)</w:t>
      </w:r>
      <w:proofErr w:type="spellStart"/>
      <w:r w:rsidR="007636AC" w:rsidRPr="00724709">
        <w:rPr>
          <w:sz w:val="28"/>
          <w:szCs w:val="28"/>
        </w:rPr>
        <w:t>к</w:t>
      </w:r>
      <w:proofErr w:type="gramEnd"/>
      <w:r w:rsidR="007636AC" w:rsidRPr="00724709">
        <w:rPr>
          <w:sz w:val="28"/>
          <w:szCs w:val="28"/>
        </w:rPr>
        <w:t>ажимость</w:t>
      </w:r>
      <w:proofErr w:type="spellEnd"/>
    </w:p>
    <w:p w:rsidR="007636AC" w:rsidRPr="00724709" w:rsidRDefault="007636AC" w:rsidP="007636AC">
      <w:pPr>
        <w:ind w:left="709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67. К формам чувственного познания относятся: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ощущение, восприятие, представление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интуиция, воля, эмоции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вера, опыт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понятие, суждение, умозаключение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68. Что включает в себя рациональное познание:</w:t>
      </w:r>
    </w:p>
    <w:p w:rsidR="007636AC" w:rsidRPr="00724709" w:rsidRDefault="00A2674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волю и эмоции</w:t>
      </w:r>
    </w:p>
    <w:p w:rsidR="007636AC" w:rsidRPr="00724709" w:rsidRDefault="00A2674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мышление и интуиция</w:t>
      </w:r>
    </w:p>
    <w:p w:rsidR="007636AC" w:rsidRPr="00724709" w:rsidRDefault="00A26746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рассудок и разум</w:t>
      </w:r>
    </w:p>
    <w:p w:rsidR="007636AC" w:rsidRPr="00724709" w:rsidRDefault="00A26746" w:rsidP="007636AC">
      <w:pPr>
        <w:tabs>
          <w:tab w:val="left" w:pos="6120"/>
        </w:tabs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память</w:t>
      </w:r>
    </w:p>
    <w:p w:rsidR="007636AC" w:rsidRPr="00724709" w:rsidRDefault="007636AC" w:rsidP="007636AC">
      <w:pPr>
        <w:rPr>
          <w:color w:val="000000"/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69. Сколько стадий пр</w:t>
      </w:r>
      <w:r w:rsidR="00A26746" w:rsidRPr="00724709">
        <w:rPr>
          <w:sz w:val="28"/>
          <w:szCs w:val="28"/>
        </w:rPr>
        <w:t xml:space="preserve">оходит человек в </w:t>
      </w:r>
      <w:proofErr w:type="gramStart"/>
      <w:r w:rsidR="00A26746" w:rsidRPr="00724709">
        <w:rPr>
          <w:sz w:val="28"/>
          <w:szCs w:val="28"/>
        </w:rPr>
        <w:t>своем</w:t>
      </w:r>
      <w:proofErr w:type="gramEnd"/>
      <w:r w:rsidR="00A26746" w:rsidRPr="00724709">
        <w:rPr>
          <w:sz w:val="28"/>
          <w:szCs w:val="28"/>
        </w:rPr>
        <w:t xml:space="preserve"> развитии (</w:t>
      </w:r>
      <w:r w:rsidRPr="00724709">
        <w:rPr>
          <w:sz w:val="28"/>
          <w:szCs w:val="28"/>
        </w:rPr>
        <w:t>по С. Кьеркегору</w:t>
      </w:r>
      <w:r w:rsidR="00A26746" w:rsidRPr="00724709">
        <w:rPr>
          <w:sz w:val="28"/>
          <w:szCs w:val="28"/>
        </w:rPr>
        <w:t>)</w:t>
      </w:r>
      <w:r w:rsidRPr="00724709">
        <w:rPr>
          <w:sz w:val="28"/>
          <w:szCs w:val="28"/>
        </w:rPr>
        <w:t>?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две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три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четыре</w:t>
      </w:r>
    </w:p>
    <w:p w:rsidR="007636AC" w:rsidRPr="00724709" w:rsidRDefault="00A26746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пять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70. В результате непосредственного воздействия реальности на органы чувств возникают: </w:t>
      </w:r>
    </w:p>
    <w:p w:rsidR="007636AC" w:rsidRPr="00724709" w:rsidRDefault="00C73CD4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 а)</w:t>
      </w:r>
      <w:r w:rsidR="007636AC" w:rsidRPr="00724709">
        <w:rPr>
          <w:sz w:val="28"/>
          <w:szCs w:val="28"/>
        </w:rPr>
        <w:t xml:space="preserve">  Мысли</w:t>
      </w:r>
    </w:p>
    <w:p w:rsidR="007636AC" w:rsidRPr="00724709" w:rsidRDefault="00C73CD4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Ощущения</w:t>
      </w:r>
    </w:p>
    <w:p w:rsidR="007636AC" w:rsidRPr="00724709" w:rsidRDefault="00C73CD4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Выводы </w:t>
      </w:r>
    </w:p>
    <w:p w:rsidR="007636AC" w:rsidRPr="00724709" w:rsidRDefault="00C73CD4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Факты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71. Выберите тип мировоззрения, отличительная особенность которого состоит в разработке теоретически и фактически обоснованной картины мира.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Гуманистический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Обыденный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Авторитарный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Научный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72. "Золотое правило" нравственности провозглашает принцип:</w:t>
      </w:r>
    </w:p>
    <w:p w:rsidR="007636AC" w:rsidRPr="00724709" w:rsidRDefault="007471C9" w:rsidP="007636AC">
      <w:pPr>
        <w:shd w:val="clear" w:color="auto" w:fill="FFFFFF"/>
        <w:ind w:right="3000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Живи сам - давай жить </w:t>
      </w:r>
      <w:proofErr w:type="gramStart"/>
      <w:r w:rsidR="007636AC" w:rsidRPr="00724709">
        <w:rPr>
          <w:sz w:val="28"/>
          <w:szCs w:val="28"/>
        </w:rPr>
        <w:t>другому</w:t>
      </w:r>
      <w:proofErr w:type="gramEnd"/>
    </w:p>
    <w:p w:rsidR="007636AC" w:rsidRPr="00724709" w:rsidRDefault="007471C9" w:rsidP="007636AC">
      <w:pPr>
        <w:shd w:val="clear" w:color="auto" w:fill="FFFFFF"/>
        <w:ind w:right="3000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Разумного эгоизма </w:t>
      </w:r>
    </w:p>
    <w:p w:rsidR="007636AC" w:rsidRPr="00724709" w:rsidRDefault="007471C9" w:rsidP="007636AC">
      <w:pPr>
        <w:shd w:val="clear" w:color="auto" w:fill="FFFFFF"/>
        <w:ind w:right="3000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Сделал дело - гуляй смело"</w:t>
      </w:r>
    </w:p>
    <w:p w:rsidR="007636AC" w:rsidRPr="00724709" w:rsidRDefault="007471C9" w:rsidP="007636AC">
      <w:pPr>
        <w:shd w:val="clear" w:color="auto" w:fill="FFFFFF"/>
        <w:ind w:right="3000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Не делай другому того, чего не хочешь себе</w:t>
      </w:r>
    </w:p>
    <w:p w:rsidR="007636AC" w:rsidRPr="00724709" w:rsidRDefault="007636AC" w:rsidP="007636AC">
      <w:pPr>
        <w:shd w:val="clear" w:color="auto" w:fill="FFFFFF"/>
        <w:ind w:right="3000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ind w:right="3000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73. </w:t>
      </w:r>
      <w:proofErr w:type="gramStart"/>
      <w:r w:rsidRPr="00724709">
        <w:rPr>
          <w:sz w:val="28"/>
          <w:szCs w:val="28"/>
        </w:rPr>
        <w:t>Название</w:t>
      </w:r>
      <w:proofErr w:type="gramEnd"/>
      <w:r w:rsidRPr="00724709">
        <w:rPr>
          <w:sz w:val="28"/>
          <w:szCs w:val="28"/>
        </w:rPr>
        <w:t xml:space="preserve"> какой религии в переводе на русский язык означает "покорность"?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Конфуцианство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Ислам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Христианство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Буддизм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74. Идея греховности человека как причина всех его несчастий и учение об избавлении от грехов путем молитвы и покаяния является центральной в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</w:t>
      </w:r>
      <w:proofErr w:type="gramStart"/>
      <w:r w:rsidRPr="00724709">
        <w:rPr>
          <w:sz w:val="28"/>
          <w:szCs w:val="28"/>
        </w:rPr>
        <w:t>)</w:t>
      </w:r>
      <w:r w:rsidR="007636AC" w:rsidRPr="00724709">
        <w:rPr>
          <w:sz w:val="28"/>
          <w:szCs w:val="28"/>
        </w:rPr>
        <w:t>К</w:t>
      </w:r>
      <w:proofErr w:type="gramEnd"/>
      <w:r w:rsidR="007636AC" w:rsidRPr="00724709">
        <w:rPr>
          <w:sz w:val="28"/>
          <w:szCs w:val="28"/>
        </w:rPr>
        <w:t>онфуцианстве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</w:t>
      </w:r>
      <w:proofErr w:type="gramStart"/>
      <w:r w:rsidRPr="00724709">
        <w:rPr>
          <w:sz w:val="28"/>
          <w:szCs w:val="28"/>
        </w:rPr>
        <w:t>)</w:t>
      </w:r>
      <w:r w:rsidR="007636AC" w:rsidRPr="00724709">
        <w:rPr>
          <w:sz w:val="28"/>
          <w:szCs w:val="28"/>
        </w:rPr>
        <w:t>М</w:t>
      </w:r>
      <w:proofErr w:type="gramEnd"/>
      <w:r w:rsidR="007636AC" w:rsidRPr="00724709">
        <w:rPr>
          <w:sz w:val="28"/>
          <w:szCs w:val="28"/>
        </w:rPr>
        <w:t>усульманстве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</w:t>
      </w:r>
      <w:proofErr w:type="gramStart"/>
      <w:r w:rsidRPr="00724709">
        <w:rPr>
          <w:sz w:val="28"/>
          <w:szCs w:val="28"/>
        </w:rPr>
        <w:t>)</w:t>
      </w:r>
      <w:r w:rsidR="007636AC" w:rsidRPr="00724709">
        <w:rPr>
          <w:sz w:val="28"/>
          <w:szCs w:val="28"/>
        </w:rPr>
        <w:t>Б</w:t>
      </w:r>
      <w:proofErr w:type="gramEnd"/>
      <w:r w:rsidR="007636AC" w:rsidRPr="00724709">
        <w:rPr>
          <w:sz w:val="28"/>
          <w:szCs w:val="28"/>
        </w:rPr>
        <w:t>уддизме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г</w:t>
      </w:r>
      <w:proofErr w:type="gramStart"/>
      <w:r w:rsidRPr="00724709">
        <w:rPr>
          <w:sz w:val="28"/>
          <w:szCs w:val="28"/>
        </w:rPr>
        <w:t>)</w:t>
      </w:r>
      <w:r w:rsidR="007636AC" w:rsidRPr="00724709">
        <w:rPr>
          <w:sz w:val="28"/>
          <w:szCs w:val="28"/>
        </w:rPr>
        <w:t>Х</w:t>
      </w:r>
      <w:proofErr w:type="gramEnd"/>
      <w:r w:rsidR="007636AC" w:rsidRPr="00724709">
        <w:rPr>
          <w:sz w:val="28"/>
          <w:szCs w:val="28"/>
        </w:rPr>
        <w:t>ристианстве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75. "Не убий", "не укради", "не прелюбодействуй", "почитай мать и отца твоих", "не делай себе кумира", "не произноси имени Господа Бога всуе" - нравственные правила, изложенные в заповедях Моисея, относятся </w:t>
      </w:r>
      <w:proofErr w:type="gramStart"/>
      <w:r w:rsidRPr="00724709">
        <w:rPr>
          <w:sz w:val="28"/>
          <w:szCs w:val="28"/>
        </w:rPr>
        <w:t>к</w:t>
      </w:r>
      <w:proofErr w:type="gramEnd"/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Христианству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Конфуцианству </w:t>
      </w:r>
    </w:p>
    <w:p w:rsidR="007636AC" w:rsidRPr="00724709" w:rsidRDefault="007471C9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Буддизму </w:t>
      </w:r>
    </w:p>
    <w:p w:rsidR="007636AC" w:rsidRPr="00724709" w:rsidRDefault="007471C9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Мусульманству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76. "Любите врагов ваших. Благословляйте проклинающих вас, благодарите ненавидящих вас и молитесь за обижающих вас", - учил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Конфуций 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Мухаммед 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Иисус 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Будда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6058D1" w:rsidRPr="00724709" w:rsidRDefault="007636AC" w:rsidP="006058D1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77. </w:t>
      </w:r>
      <w:r w:rsidR="006058D1" w:rsidRPr="00724709">
        <w:rPr>
          <w:sz w:val="28"/>
          <w:szCs w:val="28"/>
        </w:rPr>
        <w:t>"Любите врагов ваших. Благословляйте проклинающих вас, благодарите ненавидящих вас и молитесь за обижающих вас", - учил</w:t>
      </w:r>
    </w:p>
    <w:p w:rsidR="006058D1" w:rsidRPr="00724709" w:rsidRDefault="006058D1" w:rsidP="006058D1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а)  Конфуций </w:t>
      </w:r>
    </w:p>
    <w:p w:rsidR="006058D1" w:rsidRPr="00724709" w:rsidRDefault="006058D1" w:rsidP="006058D1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        б)  Мухаммед </w:t>
      </w:r>
    </w:p>
    <w:p w:rsidR="006058D1" w:rsidRPr="00724709" w:rsidRDefault="006058D1" w:rsidP="006058D1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в)  Иисус </w:t>
      </w:r>
    </w:p>
    <w:p w:rsidR="006058D1" w:rsidRPr="00724709" w:rsidRDefault="006058D1" w:rsidP="006058D1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        г)  Будда</w:t>
      </w:r>
    </w:p>
    <w:p w:rsidR="007636AC" w:rsidRPr="00724709" w:rsidRDefault="007636AC" w:rsidP="006058D1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78. Укажите самый ранний  период развития философии</w:t>
      </w:r>
    </w:p>
    <w:p w:rsidR="006058D1" w:rsidRPr="00724709" w:rsidRDefault="006058D1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Средневековая философия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Философия Нового времени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Античная философия</w:t>
      </w:r>
    </w:p>
    <w:p w:rsidR="007636AC" w:rsidRPr="00724709" w:rsidRDefault="006058D1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Философия ХХ века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pacing w:after="200"/>
        <w:rPr>
          <w:sz w:val="28"/>
          <w:szCs w:val="28"/>
        </w:rPr>
      </w:pPr>
      <w:r w:rsidRPr="00724709">
        <w:rPr>
          <w:sz w:val="28"/>
          <w:szCs w:val="28"/>
        </w:rPr>
        <w:t xml:space="preserve">79. Положение: «Число есть сущность и смысл всего, что есть в </w:t>
      </w:r>
      <w:proofErr w:type="gramStart"/>
      <w:r w:rsidRPr="00724709">
        <w:rPr>
          <w:sz w:val="28"/>
          <w:szCs w:val="28"/>
        </w:rPr>
        <w:t>мире</w:t>
      </w:r>
      <w:proofErr w:type="gramEnd"/>
      <w:r w:rsidRPr="00724709">
        <w:rPr>
          <w:sz w:val="28"/>
          <w:szCs w:val="28"/>
        </w:rPr>
        <w:t>», принадлежит: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Фалесу;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Пифагору;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Фалесу;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Эпикуру.  </w:t>
      </w:r>
    </w:p>
    <w:p w:rsidR="007636AC" w:rsidRPr="00724709" w:rsidRDefault="007636AC" w:rsidP="007636AC">
      <w:pPr>
        <w:ind w:left="360"/>
        <w:rPr>
          <w:sz w:val="28"/>
          <w:szCs w:val="28"/>
        </w:rPr>
      </w:pPr>
    </w:p>
    <w:p w:rsidR="007636AC" w:rsidRPr="00724709" w:rsidRDefault="007636AC" w:rsidP="007636AC">
      <w:pPr>
        <w:spacing w:after="200"/>
        <w:rPr>
          <w:sz w:val="28"/>
          <w:szCs w:val="28"/>
        </w:rPr>
      </w:pPr>
      <w:r w:rsidRPr="00724709">
        <w:rPr>
          <w:sz w:val="28"/>
          <w:szCs w:val="28"/>
        </w:rPr>
        <w:t>80. В  «Граде Божьем» человек, по мнению Августина Блаженного – это: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главным образом  - душа;</w:t>
      </w:r>
    </w:p>
    <w:p w:rsidR="007636AC" w:rsidRPr="00724709" w:rsidRDefault="006058D1" w:rsidP="007636AC">
      <w:pPr>
        <w:rPr>
          <w:sz w:val="28"/>
          <w:szCs w:val="28"/>
        </w:rPr>
      </w:pPr>
      <w:proofErr w:type="gramStart"/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главным образом – тело;</w:t>
      </w:r>
      <w:proofErr w:type="gramEnd"/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главным образом - проявление красоты;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главным образом – проявление любви.</w:t>
      </w:r>
    </w:p>
    <w:p w:rsidR="006058D1" w:rsidRPr="00724709" w:rsidRDefault="006058D1" w:rsidP="007636AC">
      <w:pPr>
        <w:rPr>
          <w:sz w:val="28"/>
          <w:szCs w:val="28"/>
        </w:rPr>
      </w:pPr>
    </w:p>
    <w:p w:rsidR="007636AC" w:rsidRPr="00724709" w:rsidRDefault="007636AC" w:rsidP="007636AC">
      <w:pPr>
        <w:spacing w:after="200"/>
        <w:rPr>
          <w:sz w:val="28"/>
          <w:szCs w:val="28"/>
        </w:rPr>
      </w:pPr>
      <w:r w:rsidRPr="00724709">
        <w:rPr>
          <w:sz w:val="28"/>
          <w:szCs w:val="28"/>
        </w:rPr>
        <w:t>81. Мировоззренческий принцип, согласно которому мир сотворен богом из  ничего, называется: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Монотеизм;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Креационизм;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Сциентизм;</w:t>
      </w:r>
    </w:p>
    <w:p w:rsidR="007636AC" w:rsidRPr="00724709" w:rsidRDefault="006058D1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 xml:space="preserve"> г)</w:t>
      </w:r>
      <w:r w:rsidR="007636AC" w:rsidRPr="00724709">
        <w:rPr>
          <w:sz w:val="28"/>
          <w:szCs w:val="28"/>
        </w:rPr>
        <w:t xml:space="preserve">  Дуализм.  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82. Величайший представитель схоластической философии, получивший звание      «ангельский доктор» - это: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Августин Блаженный;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Алберт Великий;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</w:t>
      </w:r>
      <w:proofErr w:type="gramStart"/>
      <w:r w:rsidRPr="00724709">
        <w:rPr>
          <w:sz w:val="28"/>
          <w:szCs w:val="28"/>
        </w:rPr>
        <w:t>)</w:t>
      </w:r>
      <w:proofErr w:type="spellStart"/>
      <w:r w:rsidR="007636AC" w:rsidRPr="00724709">
        <w:rPr>
          <w:sz w:val="28"/>
          <w:szCs w:val="28"/>
        </w:rPr>
        <w:t>М</w:t>
      </w:r>
      <w:proofErr w:type="gramEnd"/>
      <w:r w:rsidR="007636AC" w:rsidRPr="00724709">
        <w:rPr>
          <w:sz w:val="28"/>
          <w:szCs w:val="28"/>
        </w:rPr>
        <w:t>ейстерЭкхарт</w:t>
      </w:r>
      <w:proofErr w:type="spellEnd"/>
      <w:r w:rsidR="007636AC" w:rsidRPr="00724709">
        <w:rPr>
          <w:sz w:val="28"/>
          <w:szCs w:val="28"/>
        </w:rPr>
        <w:t>;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Фома Аквинский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pacing w:after="200"/>
        <w:rPr>
          <w:sz w:val="28"/>
          <w:szCs w:val="28"/>
        </w:rPr>
      </w:pPr>
      <w:r w:rsidRPr="00724709">
        <w:rPr>
          <w:sz w:val="28"/>
          <w:szCs w:val="28"/>
        </w:rPr>
        <w:t>83. Главное нравственное правило с точки зрения Л. Н. Толстого: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Познай самого се</w:t>
      </w:r>
      <w:r w:rsidRPr="00724709">
        <w:rPr>
          <w:sz w:val="28"/>
          <w:szCs w:val="28"/>
        </w:rPr>
        <w:t>бя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Не противься злому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</w:t>
      </w:r>
      <w:proofErr w:type="gramStart"/>
      <w:r w:rsidRPr="00724709">
        <w:rPr>
          <w:sz w:val="28"/>
          <w:szCs w:val="28"/>
        </w:rPr>
        <w:t>)С</w:t>
      </w:r>
      <w:proofErr w:type="gramEnd"/>
      <w:r w:rsidRPr="00724709">
        <w:rPr>
          <w:sz w:val="28"/>
          <w:szCs w:val="28"/>
        </w:rPr>
        <w:t>лужи Отечеству верой и правдой</w:t>
      </w:r>
    </w:p>
    <w:p w:rsidR="007636AC" w:rsidRPr="00724709" w:rsidRDefault="006058D1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  Свобода важнее равенства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pacing w:after="200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84. В современной философии человек рассматривается как: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а)  Червь земной и раб божий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б)  Главная тайна мироздания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 xml:space="preserve">     в)</w:t>
      </w:r>
      <w:r w:rsidR="007636AC" w:rsidRPr="00724709">
        <w:rPr>
          <w:bCs/>
          <w:sz w:val="28"/>
          <w:szCs w:val="28"/>
        </w:rPr>
        <w:t xml:space="preserve">  Венец при</w:t>
      </w:r>
      <w:r w:rsidRPr="00724709">
        <w:rPr>
          <w:bCs/>
          <w:sz w:val="28"/>
          <w:szCs w:val="28"/>
        </w:rPr>
        <w:t>роды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г)</w:t>
      </w:r>
      <w:r w:rsidR="007636AC" w:rsidRPr="00724709">
        <w:rPr>
          <w:bCs/>
          <w:sz w:val="28"/>
          <w:szCs w:val="28"/>
        </w:rPr>
        <w:t xml:space="preserve">  Жалкое выражение свяще</w:t>
      </w:r>
      <w:r w:rsidRPr="00724709">
        <w:rPr>
          <w:bCs/>
          <w:sz w:val="28"/>
          <w:szCs w:val="28"/>
        </w:rPr>
        <w:t>нного космического смысла жизни</w:t>
      </w:r>
    </w:p>
    <w:p w:rsidR="007636AC" w:rsidRPr="00724709" w:rsidRDefault="007636AC" w:rsidP="007636AC">
      <w:pPr>
        <w:ind w:left="300"/>
        <w:rPr>
          <w:bCs/>
          <w:sz w:val="28"/>
          <w:szCs w:val="28"/>
        </w:rPr>
      </w:pPr>
    </w:p>
    <w:p w:rsidR="007636AC" w:rsidRPr="00724709" w:rsidRDefault="007636AC" w:rsidP="007636AC">
      <w:pPr>
        <w:spacing w:after="200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lastRenderedPageBreak/>
        <w:t xml:space="preserve">85. Характерным качеством  человека, </w:t>
      </w:r>
      <w:proofErr w:type="gramStart"/>
      <w:r w:rsidRPr="00724709">
        <w:rPr>
          <w:bCs/>
          <w:sz w:val="28"/>
          <w:szCs w:val="28"/>
        </w:rPr>
        <w:t>свидетельствующем</w:t>
      </w:r>
      <w:proofErr w:type="gramEnd"/>
      <w:r w:rsidRPr="00724709">
        <w:rPr>
          <w:bCs/>
          <w:sz w:val="28"/>
          <w:szCs w:val="28"/>
        </w:rPr>
        <w:t xml:space="preserve">  о его    исключительности, является:                                                                    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а)</w:t>
      </w:r>
      <w:r w:rsidR="007636AC" w:rsidRPr="00724709">
        <w:rPr>
          <w:bCs/>
          <w:sz w:val="28"/>
          <w:szCs w:val="28"/>
        </w:rPr>
        <w:t xml:space="preserve">  Происхождение и</w:t>
      </w:r>
      <w:r w:rsidRPr="00724709">
        <w:rPr>
          <w:bCs/>
          <w:sz w:val="28"/>
          <w:szCs w:val="28"/>
        </w:rPr>
        <w:t xml:space="preserve"> сущность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 xml:space="preserve">     б)  Абсолютность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 xml:space="preserve">в)  </w:t>
      </w:r>
      <w:proofErr w:type="spellStart"/>
      <w:r w:rsidRPr="00724709">
        <w:rPr>
          <w:bCs/>
          <w:sz w:val="28"/>
          <w:szCs w:val="28"/>
        </w:rPr>
        <w:t>Непредопределенность</w:t>
      </w:r>
      <w:proofErr w:type="spellEnd"/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 xml:space="preserve">     г)  Постижение истины</w:t>
      </w:r>
    </w:p>
    <w:p w:rsidR="007636AC" w:rsidRPr="00724709" w:rsidRDefault="007636AC" w:rsidP="007636AC">
      <w:pPr>
        <w:ind w:left="300"/>
        <w:rPr>
          <w:bCs/>
          <w:sz w:val="28"/>
          <w:szCs w:val="28"/>
        </w:rPr>
      </w:pPr>
    </w:p>
    <w:p w:rsidR="007636AC" w:rsidRPr="00724709" w:rsidRDefault="007636AC" w:rsidP="007636AC">
      <w:pPr>
        <w:spacing w:after="200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86. Истина не зависит от познающего субъекта, так как она: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а)</w:t>
      </w:r>
      <w:r w:rsidR="007636AC" w:rsidRPr="00724709">
        <w:rPr>
          <w:bCs/>
          <w:sz w:val="28"/>
          <w:szCs w:val="28"/>
        </w:rPr>
        <w:t xml:space="preserve">  Абсолютна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б)</w:t>
      </w:r>
      <w:r w:rsidR="007636AC" w:rsidRPr="00724709">
        <w:rPr>
          <w:bCs/>
          <w:sz w:val="28"/>
          <w:szCs w:val="28"/>
        </w:rPr>
        <w:t xml:space="preserve">  Объективна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в)</w:t>
      </w:r>
      <w:r w:rsidR="007636AC" w:rsidRPr="00724709">
        <w:rPr>
          <w:bCs/>
          <w:sz w:val="28"/>
          <w:szCs w:val="28"/>
        </w:rPr>
        <w:t xml:space="preserve">  Абстрактна</w:t>
      </w:r>
    </w:p>
    <w:p w:rsidR="007636AC" w:rsidRPr="00724709" w:rsidRDefault="005526B5" w:rsidP="007636AC">
      <w:pPr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г)</w:t>
      </w:r>
      <w:r w:rsidR="007636AC" w:rsidRPr="00724709">
        <w:rPr>
          <w:bCs/>
          <w:sz w:val="28"/>
          <w:szCs w:val="28"/>
        </w:rPr>
        <w:t xml:space="preserve">  Божественна</w:t>
      </w:r>
    </w:p>
    <w:p w:rsidR="007636AC" w:rsidRPr="00724709" w:rsidRDefault="007636AC" w:rsidP="007636AC">
      <w:pPr>
        <w:ind w:left="300"/>
        <w:rPr>
          <w:bCs/>
          <w:sz w:val="28"/>
          <w:szCs w:val="28"/>
        </w:rPr>
      </w:pPr>
    </w:p>
    <w:p w:rsidR="007636AC" w:rsidRPr="00724709" w:rsidRDefault="007636AC" w:rsidP="007636AC">
      <w:pPr>
        <w:spacing w:after="200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87. Сущностью религиозного мировоззрения является:</w:t>
      </w:r>
    </w:p>
    <w:p w:rsidR="007636AC" w:rsidRPr="00724709" w:rsidRDefault="005526B5" w:rsidP="007636AC">
      <w:pPr>
        <w:ind w:left="300" w:firstLine="126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а)  Вера в сверхъестественное</w:t>
      </w:r>
    </w:p>
    <w:p w:rsidR="007636AC" w:rsidRPr="00724709" w:rsidRDefault="005526B5" w:rsidP="007636AC">
      <w:pPr>
        <w:ind w:left="300" w:firstLine="126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б)</w:t>
      </w:r>
      <w:r w:rsidR="007636AC" w:rsidRPr="00724709">
        <w:rPr>
          <w:bCs/>
          <w:sz w:val="28"/>
          <w:szCs w:val="28"/>
        </w:rPr>
        <w:t xml:space="preserve">  Вера в та</w:t>
      </w:r>
      <w:r w:rsidRPr="00724709">
        <w:rPr>
          <w:bCs/>
          <w:sz w:val="28"/>
          <w:szCs w:val="28"/>
        </w:rPr>
        <w:t>инственную, незримую реальность</w:t>
      </w:r>
    </w:p>
    <w:p w:rsidR="007636AC" w:rsidRPr="00724709" w:rsidRDefault="005526B5" w:rsidP="007636AC">
      <w:pPr>
        <w:ind w:left="300" w:firstLine="126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в)  Вера в Бога</w:t>
      </w:r>
    </w:p>
    <w:p w:rsidR="007636AC" w:rsidRPr="00724709" w:rsidRDefault="005526B5" w:rsidP="007636AC">
      <w:pPr>
        <w:ind w:left="300" w:firstLine="126"/>
        <w:rPr>
          <w:bCs/>
          <w:sz w:val="28"/>
          <w:szCs w:val="28"/>
        </w:rPr>
      </w:pPr>
      <w:r w:rsidRPr="00724709">
        <w:rPr>
          <w:bCs/>
          <w:sz w:val="28"/>
          <w:szCs w:val="28"/>
        </w:rPr>
        <w:t>г)  Вера в бессмертие</w:t>
      </w:r>
    </w:p>
    <w:p w:rsidR="007636AC" w:rsidRPr="00724709" w:rsidRDefault="007636AC" w:rsidP="007636AC">
      <w:pPr>
        <w:ind w:left="300"/>
        <w:rPr>
          <w:bCs/>
          <w:sz w:val="28"/>
          <w:szCs w:val="28"/>
        </w:rPr>
      </w:pPr>
    </w:p>
    <w:p w:rsidR="007636AC" w:rsidRPr="00724709" w:rsidRDefault="007636AC" w:rsidP="007636AC">
      <w:pPr>
        <w:spacing w:before="240" w:after="100" w:afterAutospacing="1"/>
        <w:rPr>
          <w:sz w:val="28"/>
          <w:szCs w:val="28"/>
        </w:rPr>
      </w:pPr>
      <w:r w:rsidRPr="00724709">
        <w:rPr>
          <w:sz w:val="28"/>
          <w:szCs w:val="28"/>
        </w:rPr>
        <w:t>88. Философы, полагающие, что Бог не имеет отношения к возникновению Вселенной – это….</w:t>
      </w:r>
    </w:p>
    <w:p w:rsidR="007636AC" w:rsidRPr="00724709" w:rsidRDefault="005526B5" w:rsidP="006058D1">
      <w:pPr>
        <w:spacing w:line="276" w:lineRule="auto"/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стоики</w:t>
      </w:r>
    </w:p>
    <w:p w:rsidR="007636AC" w:rsidRPr="00724709" w:rsidRDefault="005526B5" w:rsidP="006058D1">
      <w:pPr>
        <w:spacing w:line="276" w:lineRule="auto"/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се</w:t>
      </w:r>
      <w:r w:rsidRPr="00724709">
        <w:rPr>
          <w:sz w:val="28"/>
          <w:szCs w:val="28"/>
        </w:rPr>
        <w:t>нсуалисты</w:t>
      </w:r>
    </w:p>
    <w:p w:rsidR="007636AC" w:rsidRPr="00724709" w:rsidRDefault="005526B5" w:rsidP="006058D1">
      <w:pPr>
        <w:spacing w:line="276" w:lineRule="auto"/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  теологи</w:t>
      </w:r>
    </w:p>
    <w:p w:rsidR="007636AC" w:rsidRPr="00724709" w:rsidRDefault="005526B5" w:rsidP="006058D1">
      <w:pPr>
        <w:spacing w:line="276" w:lineRule="auto"/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  атеисты</w:t>
      </w:r>
    </w:p>
    <w:p w:rsidR="005526B5" w:rsidRPr="00724709" w:rsidRDefault="005526B5" w:rsidP="006058D1">
      <w:pPr>
        <w:spacing w:line="276" w:lineRule="auto"/>
        <w:ind w:firstLine="426"/>
        <w:rPr>
          <w:sz w:val="28"/>
          <w:szCs w:val="28"/>
        </w:rPr>
      </w:pPr>
    </w:p>
    <w:p w:rsidR="007636AC" w:rsidRPr="00724709" w:rsidRDefault="007636AC" w:rsidP="006058D1">
      <w:pPr>
        <w:spacing w:after="100" w:afterAutospacing="1"/>
        <w:rPr>
          <w:sz w:val="28"/>
          <w:szCs w:val="28"/>
        </w:rPr>
      </w:pPr>
      <w:r w:rsidRPr="00724709">
        <w:rPr>
          <w:sz w:val="28"/>
          <w:szCs w:val="28"/>
        </w:rPr>
        <w:t xml:space="preserve">89. Человек в </w:t>
      </w:r>
      <w:proofErr w:type="gramStart"/>
      <w:r w:rsidRPr="00724709">
        <w:rPr>
          <w:sz w:val="28"/>
          <w:szCs w:val="28"/>
        </w:rPr>
        <w:t>принципе</w:t>
      </w:r>
      <w:proofErr w:type="gramEnd"/>
      <w:r w:rsidRPr="00724709">
        <w:rPr>
          <w:sz w:val="28"/>
          <w:szCs w:val="28"/>
        </w:rPr>
        <w:t xml:space="preserve"> не способен познать объективный мир считают …</w:t>
      </w:r>
    </w:p>
    <w:p w:rsidR="007636AC" w:rsidRPr="00724709" w:rsidRDefault="005526B5" w:rsidP="006058D1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историки</w:t>
      </w:r>
    </w:p>
    <w:p w:rsidR="007636AC" w:rsidRPr="00724709" w:rsidRDefault="005526B5" w:rsidP="006058D1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идеалисты</w:t>
      </w:r>
    </w:p>
    <w:p w:rsidR="007636AC" w:rsidRPr="00724709" w:rsidRDefault="005526B5" w:rsidP="006058D1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агностики</w:t>
      </w:r>
    </w:p>
    <w:p w:rsidR="007636AC" w:rsidRPr="00724709" w:rsidRDefault="005526B5" w:rsidP="006058D1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  материалисты</w:t>
      </w:r>
    </w:p>
    <w:p w:rsidR="006058D1" w:rsidRPr="00724709" w:rsidRDefault="006058D1" w:rsidP="006058D1">
      <w:pPr>
        <w:spacing w:before="240"/>
        <w:ind w:firstLine="426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90.  </w:t>
      </w:r>
      <w:proofErr w:type="gramStart"/>
      <w:r w:rsidRPr="00724709">
        <w:rPr>
          <w:sz w:val="28"/>
          <w:szCs w:val="28"/>
        </w:rPr>
        <w:t>Какая</w:t>
      </w:r>
      <w:proofErr w:type="gramEnd"/>
      <w:r w:rsidRPr="00724709">
        <w:rPr>
          <w:sz w:val="28"/>
          <w:szCs w:val="28"/>
        </w:rPr>
        <w:t xml:space="preserve"> из </w:t>
      </w:r>
      <w:proofErr w:type="spellStart"/>
      <w:r w:rsidRPr="00724709">
        <w:rPr>
          <w:sz w:val="28"/>
          <w:szCs w:val="28"/>
        </w:rPr>
        <w:t>нижепредложенных</w:t>
      </w:r>
      <w:proofErr w:type="spellEnd"/>
      <w:r w:rsidRPr="00724709">
        <w:rPr>
          <w:sz w:val="28"/>
          <w:szCs w:val="28"/>
        </w:rPr>
        <w:t xml:space="preserve"> схем является правильной применительно к средневековью:</w:t>
      </w:r>
    </w:p>
    <w:p w:rsidR="007636AC" w:rsidRPr="00724709" w:rsidRDefault="007636AC" w:rsidP="006058D1">
      <w:pPr>
        <w:spacing w:after="240"/>
        <w:contextualSpacing/>
        <w:rPr>
          <w:sz w:val="28"/>
          <w:szCs w:val="28"/>
        </w:rPr>
      </w:pPr>
    </w:p>
    <w:p w:rsidR="007636AC" w:rsidRPr="00724709" w:rsidRDefault="005526B5" w:rsidP="006058D1">
      <w:pPr>
        <w:spacing w:before="240" w:after="240"/>
        <w:ind w:firstLine="426"/>
        <w:contextualSpacing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Бог – природа - человек</w:t>
      </w:r>
    </w:p>
    <w:p w:rsidR="007636AC" w:rsidRPr="00724709" w:rsidRDefault="005526B5" w:rsidP="006058D1">
      <w:pPr>
        <w:spacing w:before="240" w:after="240"/>
        <w:ind w:firstLine="426"/>
        <w:contextualSpacing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Бог – человек - природа</w:t>
      </w:r>
    </w:p>
    <w:p w:rsidR="007636AC" w:rsidRPr="00724709" w:rsidRDefault="005526B5" w:rsidP="006058D1">
      <w:pPr>
        <w:spacing w:before="240" w:after="240"/>
        <w:ind w:firstLine="426"/>
        <w:contextualSpacing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Бог - человек</w:t>
      </w:r>
    </w:p>
    <w:p w:rsidR="007636AC" w:rsidRPr="00724709" w:rsidRDefault="005526B5" w:rsidP="006058D1">
      <w:pPr>
        <w:spacing w:after="240"/>
        <w:contextualSpacing/>
        <w:rPr>
          <w:sz w:val="28"/>
          <w:szCs w:val="28"/>
        </w:rPr>
      </w:pPr>
      <w:r w:rsidRPr="00724709">
        <w:rPr>
          <w:sz w:val="28"/>
          <w:szCs w:val="28"/>
        </w:rPr>
        <w:t xml:space="preserve">      г) </w:t>
      </w:r>
      <w:r w:rsidR="007636AC" w:rsidRPr="00724709">
        <w:rPr>
          <w:sz w:val="28"/>
          <w:szCs w:val="28"/>
        </w:rPr>
        <w:t>Человек – царь природы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91.  Кто является автором утверждения: «Истина есть соответствие знания действительности»?</w:t>
      </w:r>
    </w:p>
    <w:p w:rsidR="007636AC" w:rsidRPr="00724709" w:rsidRDefault="005526B5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Кант</w:t>
      </w:r>
    </w:p>
    <w:p w:rsidR="007636AC" w:rsidRPr="00724709" w:rsidRDefault="005526B5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Аристотель</w:t>
      </w:r>
    </w:p>
    <w:p w:rsidR="007636AC" w:rsidRPr="00724709" w:rsidRDefault="005526B5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Поппер</w:t>
      </w:r>
    </w:p>
    <w:p w:rsidR="007636AC" w:rsidRPr="00724709" w:rsidRDefault="005526B5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Г. </w:t>
      </w:r>
      <w:proofErr w:type="spellStart"/>
      <w:r w:rsidR="007636AC" w:rsidRPr="00724709">
        <w:rPr>
          <w:sz w:val="28"/>
          <w:szCs w:val="28"/>
        </w:rPr>
        <w:t>Риккерт</w:t>
      </w:r>
      <w:proofErr w:type="spellEnd"/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92. Тезис о человеке как о мере всего существующего провозглашен философией: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Древнеримской 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Древнегреческой 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Древнекитайской 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Древнеиндийской</w:t>
      </w:r>
    </w:p>
    <w:p w:rsidR="007636AC" w:rsidRPr="00724709" w:rsidRDefault="007636AC" w:rsidP="007636AC">
      <w:pPr>
        <w:ind w:firstLine="426"/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93. Что является визитной карточкой античной культуры, по О. Шпенглеру?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античная философия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античное искусство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античная математика</w:t>
      </w:r>
    </w:p>
    <w:p w:rsidR="007636AC" w:rsidRPr="00724709" w:rsidRDefault="005526B5" w:rsidP="007636AC">
      <w:pPr>
        <w:ind w:firstLine="426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античная скульптура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94. Кто из первых философов первым употребил понятие «философия» как любовь  к мудрости?</w:t>
      </w:r>
    </w:p>
    <w:p w:rsidR="007636AC" w:rsidRPr="00724709" w:rsidRDefault="005526B5" w:rsidP="007636AC">
      <w:pPr>
        <w:shd w:val="clear" w:color="auto" w:fill="FFFFFF"/>
        <w:ind w:firstLine="142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Пифагор;</w:t>
      </w:r>
    </w:p>
    <w:p w:rsidR="007636AC" w:rsidRPr="00724709" w:rsidRDefault="005526B5" w:rsidP="007636AC">
      <w:pPr>
        <w:shd w:val="clear" w:color="auto" w:fill="FFFFFF"/>
        <w:ind w:firstLine="142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Платон;</w:t>
      </w:r>
    </w:p>
    <w:p w:rsidR="007636AC" w:rsidRPr="00724709" w:rsidRDefault="005526B5" w:rsidP="007636AC">
      <w:pPr>
        <w:shd w:val="clear" w:color="auto" w:fill="FFFFFF"/>
        <w:ind w:firstLine="142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Аристотель;</w:t>
      </w:r>
    </w:p>
    <w:p w:rsidR="007636AC" w:rsidRPr="00724709" w:rsidRDefault="00372F60" w:rsidP="007636AC">
      <w:pPr>
        <w:shd w:val="clear" w:color="auto" w:fill="FFFFFF"/>
        <w:ind w:firstLine="142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Конфуций;</w:t>
      </w:r>
    </w:p>
    <w:p w:rsidR="007636AC" w:rsidRPr="00724709" w:rsidRDefault="007636AC" w:rsidP="007636AC">
      <w:pPr>
        <w:ind w:firstLine="142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95. В чем заключается основная задача бытия отдельного человека во всей    Вселенной?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быть «песчинкой» в бесконечном мире;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быть неотъемлемой частью реального мира;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быть «господином» окружающего мира;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быть активным, познающим, деятельным субъектом в </w:t>
      </w:r>
      <w:proofErr w:type="gramStart"/>
      <w:r w:rsidR="007636AC" w:rsidRPr="00724709">
        <w:rPr>
          <w:sz w:val="28"/>
          <w:szCs w:val="28"/>
        </w:rPr>
        <w:t>мире</w:t>
      </w:r>
      <w:proofErr w:type="gramEnd"/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>96. Укажите характерные особенности Средневековой философии: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а)</w:t>
      </w:r>
      <w:r w:rsidR="007636AC" w:rsidRPr="00724709">
        <w:rPr>
          <w:sz w:val="28"/>
          <w:szCs w:val="28"/>
        </w:rPr>
        <w:t xml:space="preserve">  философия подчинена религии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б)</w:t>
      </w:r>
      <w:r w:rsidR="007636AC" w:rsidRPr="00724709">
        <w:rPr>
          <w:sz w:val="28"/>
          <w:szCs w:val="28"/>
        </w:rPr>
        <w:t xml:space="preserve">  философия отделена от религии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в)</w:t>
      </w:r>
      <w:r w:rsidR="007636AC" w:rsidRPr="00724709">
        <w:rPr>
          <w:sz w:val="28"/>
          <w:szCs w:val="28"/>
        </w:rPr>
        <w:t xml:space="preserve">  философия развивает идеи материализма</w:t>
      </w:r>
    </w:p>
    <w:p w:rsidR="007636AC" w:rsidRPr="00724709" w:rsidRDefault="00372F60" w:rsidP="007636AC">
      <w:pPr>
        <w:shd w:val="clear" w:color="auto" w:fill="FFFFFF"/>
        <w:ind w:firstLine="284"/>
        <w:rPr>
          <w:sz w:val="28"/>
          <w:szCs w:val="28"/>
        </w:rPr>
      </w:pPr>
      <w:r w:rsidRPr="00724709">
        <w:rPr>
          <w:sz w:val="28"/>
          <w:szCs w:val="28"/>
        </w:rPr>
        <w:t>г)</w:t>
      </w:r>
      <w:r w:rsidR="007636AC" w:rsidRPr="00724709">
        <w:rPr>
          <w:sz w:val="28"/>
          <w:szCs w:val="28"/>
        </w:rPr>
        <w:t xml:space="preserve">  философия многоаспектна</w:t>
      </w: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</w:p>
    <w:p w:rsidR="007636AC" w:rsidRPr="00724709" w:rsidRDefault="007636AC" w:rsidP="007636AC">
      <w:pPr>
        <w:shd w:val="clear" w:color="auto" w:fill="FFFFFF"/>
        <w:rPr>
          <w:sz w:val="28"/>
          <w:szCs w:val="28"/>
        </w:rPr>
      </w:pPr>
      <w:r w:rsidRPr="00724709">
        <w:rPr>
          <w:sz w:val="28"/>
          <w:szCs w:val="28"/>
        </w:rPr>
        <w:t xml:space="preserve"> 97. Глобальные проблемы способствуют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Дифференциации человечества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Интеграции человечества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lastRenderedPageBreak/>
        <w:t xml:space="preserve">в) </w:t>
      </w:r>
      <w:r w:rsidR="007636AC" w:rsidRPr="00724709">
        <w:rPr>
          <w:sz w:val="28"/>
          <w:szCs w:val="28"/>
        </w:rPr>
        <w:t>Демократизации человечества</w:t>
      </w:r>
    </w:p>
    <w:p w:rsidR="007636AC" w:rsidRPr="00724709" w:rsidRDefault="00372F60" w:rsidP="00372F60">
      <w:pPr>
        <w:ind w:left="426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proofErr w:type="spellStart"/>
      <w:r w:rsidR="007636AC" w:rsidRPr="00724709">
        <w:rPr>
          <w:sz w:val="28"/>
          <w:szCs w:val="28"/>
        </w:rPr>
        <w:t>Теократизации</w:t>
      </w:r>
      <w:proofErr w:type="spellEnd"/>
      <w:r w:rsidR="007636AC" w:rsidRPr="00724709">
        <w:rPr>
          <w:sz w:val="28"/>
          <w:szCs w:val="28"/>
        </w:rPr>
        <w:t xml:space="preserve"> человечества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98. В ХХ веке появляется феномен массовой культуры, для которой </w:t>
      </w:r>
      <w:proofErr w:type="gramStart"/>
      <w:r w:rsidRPr="00724709">
        <w:rPr>
          <w:sz w:val="28"/>
          <w:szCs w:val="28"/>
        </w:rPr>
        <w:t>характерна</w:t>
      </w:r>
      <w:proofErr w:type="gramEnd"/>
      <w:r w:rsidRPr="00724709">
        <w:rPr>
          <w:sz w:val="28"/>
          <w:szCs w:val="28"/>
        </w:rPr>
        <w:t>: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Анонимность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Стандартизация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r w:rsidR="007636AC" w:rsidRPr="00724709">
        <w:rPr>
          <w:sz w:val="28"/>
          <w:szCs w:val="28"/>
        </w:rPr>
        <w:t>Привилегированность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 xml:space="preserve">Эксклюзивность 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 xml:space="preserve">99. Современное общество, по мнению философов, в </w:t>
      </w:r>
      <w:proofErr w:type="gramStart"/>
      <w:r w:rsidRPr="00724709">
        <w:rPr>
          <w:sz w:val="28"/>
          <w:szCs w:val="28"/>
        </w:rPr>
        <w:t>решении</w:t>
      </w:r>
      <w:proofErr w:type="gramEnd"/>
      <w:r w:rsidRPr="00724709">
        <w:rPr>
          <w:sz w:val="28"/>
          <w:szCs w:val="28"/>
        </w:rPr>
        <w:t xml:space="preserve"> глобальных проблем должны опираться на ценности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а) </w:t>
      </w:r>
      <w:r w:rsidR="007636AC" w:rsidRPr="00724709">
        <w:rPr>
          <w:sz w:val="28"/>
          <w:szCs w:val="28"/>
        </w:rPr>
        <w:t>Сциентизма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Гуманизма</w:t>
      </w:r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в) </w:t>
      </w:r>
      <w:proofErr w:type="spellStart"/>
      <w:r w:rsidR="007636AC" w:rsidRPr="00724709">
        <w:rPr>
          <w:sz w:val="28"/>
          <w:szCs w:val="28"/>
        </w:rPr>
        <w:t>Гуманитаризма</w:t>
      </w:r>
      <w:proofErr w:type="spellEnd"/>
    </w:p>
    <w:p w:rsidR="007636AC" w:rsidRPr="00724709" w:rsidRDefault="00372F60" w:rsidP="00372F60">
      <w:pPr>
        <w:ind w:left="360"/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г) </w:t>
      </w:r>
      <w:r w:rsidR="007636AC" w:rsidRPr="00724709">
        <w:rPr>
          <w:sz w:val="28"/>
          <w:szCs w:val="28"/>
        </w:rPr>
        <w:t>Демократизма</w:t>
      </w:r>
    </w:p>
    <w:p w:rsidR="007636AC" w:rsidRPr="00724709" w:rsidRDefault="007636AC" w:rsidP="007636AC">
      <w:pPr>
        <w:rPr>
          <w:sz w:val="28"/>
          <w:szCs w:val="28"/>
        </w:rPr>
      </w:pPr>
    </w:p>
    <w:p w:rsidR="007636AC" w:rsidRPr="00724709" w:rsidRDefault="007636AC" w:rsidP="007636AC">
      <w:pPr>
        <w:rPr>
          <w:sz w:val="28"/>
          <w:szCs w:val="28"/>
        </w:rPr>
      </w:pPr>
      <w:r w:rsidRPr="00724709">
        <w:rPr>
          <w:sz w:val="28"/>
          <w:szCs w:val="28"/>
        </w:rPr>
        <w:t>100. Основатель философского направления – герменевтика:</w:t>
      </w:r>
    </w:p>
    <w:p w:rsidR="007636AC" w:rsidRPr="00724709" w:rsidRDefault="009B0043" w:rsidP="009B0043">
      <w:pPr>
        <w:jc w:val="both"/>
        <w:rPr>
          <w:sz w:val="28"/>
          <w:szCs w:val="28"/>
        </w:rPr>
      </w:pPr>
      <w:r w:rsidRPr="00724709">
        <w:rPr>
          <w:rFonts w:eastAsia="Times-Italic"/>
          <w:iCs/>
          <w:sz w:val="28"/>
          <w:szCs w:val="28"/>
        </w:rPr>
        <w:t xml:space="preserve">  а) </w:t>
      </w:r>
      <w:r w:rsidR="007636AC" w:rsidRPr="00724709">
        <w:rPr>
          <w:rFonts w:eastAsia="Times-Italic"/>
          <w:iCs/>
          <w:sz w:val="28"/>
          <w:szCs w:val="28"/>
        </w:rPr>
        <w:t>М. Хайдеггер</w:t>
      </w:r>
    </w:p>
    <w:p w:rsidR="007636AC" w:rsidRPr="00724709" w:rsidRDefault="009B0043" w:rsidP="009B0043">
      <w:pPr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б) </w:t>
      </w:r>
      <w:r w:rsidR="007636AC" w:rsidRPr="00724709">
        <w:rPr>
          <w:sz w:val="28"/>
          <w:szCs w:val="28"/>
        </w:rPr>
        <w:t>Ж.-П. Сартр</w:t>
      </w:r>
    </w:p>
    <w:p w:rsidR="007636AC" w:rsidRPr="00724709" w:rsidRDefault="009B0043" w:rsidP="009B0043">
      <w:pPr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  в) </w:t>
      </w:r>
      <w:r w:rsidR="007636AC" w:rsidRPr="00724709">
        <w:rPr>
          <w:sz w:val="28"/>
          <w:szCs w:val="28"/>
        </w:rPr>
        <w:t>А. Камю</w:t>
      </w:r>
    </w:p>
    <w:p w:rsidR="007636AC" w:rsidRPr="00724709" w:rsidRDefault="009B0043" w:rsidP="009B0043">
      <w:pPr>
        <w:jc w:val="both"/>
        <w:rPr>
          <w:sz w:val="28"/>
          <w:szCs w:val="28"/>
        </w:rPr>
      </w:pPr>
      <w:r w:rsidRPr="00724709">
        <w:rPr>
          <w:sz w:val="28"/>
          <w:szCs w:val="28"/>
        </w:rPr>
        <w:t xml:space="preserve">  г) </w:t>
      </w:r>
      <w:r w:rsidR="007636AC" w:rsidRPr="00724709">
        <w:rPr>
          <w:sz w:val="28"/>
          <w:szCs w:val="28"/>
        </w:rPr>
        <w:t xml:space="preserve">Ф. Ницше </w:t>
      </w:r>
    </w:p>
    <w:p w:rsidR="007636AC" w:rsidRPr="00724709" w:rsidRDefault="007636AC" w:rsidP="007636AC">
      <w:pPr>
        <w:rPr>
          <w:sz w:val="28"/>
          <w:szCs w:val="28"/>
        </w:rPr>
      </w:pPr>
    </w:p>
    <w:p w:rsidR="0042777B" w:rsidRPr="00724709" w:rsidRDefault="0042777B"/>
    <w:p w:rsidR="0042777B" w:rsidRPr="00724709" w:rsidRDefault="0042777B"/>
    <w:sectPr w:rsidR="0042777B" w:rsidRPr="00724709" w:rsidSect="00075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5C9B"/>
    <w:multiLevelType w:val="hybridMultilevel"/>
    <w:tmpl w:val="BE4AC4E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">
    <w:nsid w:val="12DA783C"/>
    <w:multiLevelType w:val="hybridMultilevel"/>
    <w:tmpl w:val="0BFC28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13210A5C"/>
    <w:multiLevelType w:val="hybridMultilevel"/>
    <w:tmpl w:val="BE4AC4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058CE"/>
    <w:multiLevelType w:val="hybridMultilevel"/>
    <w:tmpl w:val="16A89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9E54C1"/>
    <w:multiLevelType w:val="hybridMultilevel"/>
    <w:tmpl w:val="DCEE1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B224E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1666E"/>
    <w:multiLevelType w:val="hybridMultilevel"/>
    <w:tmpl w:val="3808E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F361C2"/>
    <w:multiLevelType w:val="hybridMultilevel"/>
    <w:tmpl w:val="A686011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4794F"/>
    <w:multiLevelType w:val="hybridMultilevel"/>
    <w:tmpl w:val="BE4AC4E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9">
    <w:nsid w:val="3B794CA9"/>
    <w:multiLevelType w:val="hybridMultilevel"/>
    <w:tmpl w:val="5914DC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>
    <w:nsid w:val="42F57875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A93A5D"/>
    <w:multiLevelType w:val="hybridMultilevel"/>
    <w:tmpl w:val="FCAC1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E841DC"/>
    <w:multiLevelType w:val="hybridMultilevel"/>
    <w:tmpl w:val="EAE84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133EDE"/>
    <w:multiLevelType w:val="hybridMultilevel"/>
    <w:tmpl w:val="3808E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B963D9"/>
    <w:multiLevelType w:val="hybridMultilevel"/>
    <w:tmpl w:val="F9107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5235F2"/>
    <w:multiLevelType w:val="hybridMultilevel"/>
    <w:tmpl w:val="32E4C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553D4F"/>
    <w:multiLevelType w:val="hybridMultilevel"/>
    <w:tmpl w:val="62E8B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281D93"/>
    <w:multiLevelType w:val="hybridMultilevel"/>
    <w:tmpl w:val="47F25B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8">
    <w:nsid w:val="56500EE9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4C1DE0"/>
    <w:multiLevelType w:val="hybridMultilevel"/>
    <w:tmpl w:val="D848F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6531EB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A74E2A"/>
    <w:multiLevelType w:val="hybridMultilevel"/>
    <w:tmpl w:val="52FC1B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2">
    <w:nsid w:val="66773125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3D5E55"/>
    <w:multiLevelType w:val="hybridMultilevel"/>
    <w:tmpl w:val="A3663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9C5325"/>
    <w:multiLevelType w:val="hybridMultilevel"/>
    <w:tmpl w:val="76E6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A42F04"/>
    <w:multiLevelType w:val="hybridMultilevel"/>
    <w:tmpl w:val="F4760E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6">
    <w:nsid w:val="7CD309C2"/>
    <w:multiLevelType w:val="hybridMultilevel"/>
    <w:tmpl w:val="643008A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F928A3"/>
    <w:multiLevelType w:val="hybridMultilevel"/>
    <w:tmpl w:val="3808E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DE758B"/>
    <w:multiLevelType w:val="hybridMultilevel"/>
    <w:tmpl w:val="52FC1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6AC"/>
    <w:rsid w:val="00075DC5"/>
    <w:rsid w:val="000D5668"/>
    <w:rsid w:val="0018006C"/>
    <w:rsid w:val="00372F60"/>
    <w:rsid w:val="0042777B"/>
    <w:rsid w:val="005526B5"/>
    <w:rsid w:val="006058D1"/>
    <w:rsid w:val="006851DE"/>
    <w:rsid w:val="00724709"/>
    <w:rsid w:val="007471C9"/>
    <w:rsid w:val="007636AC"/>
    <w:rsid w:val="007D345A"/>
    <w:rsid w:val="008460D6"/>
    <w:rsid w:val="0094133F"/>
    <w:rsid w:val="00953F82"/>
    <w:rsid w:val="009B0043"/>
    <w:rsid w:val="00A26746"/>
    <w:rsid w:val="00B22FB5"/>
    <w:rsid w:val="00BA6DB8"/>
    <w:rsid w:val="00BB6C6E"/>
    <w:rsid w:val="00BE0927"/>
    <w:rsid w:val="00BF6EBE"/>
    <w:rsid w:val="00C663F6"/>
    <w:rsid w:val="00C73CD4"/>
    <w:rsid w:val="00CC0CDF"/>
    <w:rsid w:val="00D77B1B"/>
    <w:rsid w:val="00D80C0C"/>
    <w:rsid w:val="00FD1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6AC"/>
    <w:pPr>
      <w:keepNext/>
      <w:keepLines/>
      <w:spacing w:before="200" w:line="36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636AC"/>
    <w:pPr>
      <w:keepNext/>
      <w:jc w:val="both"/>
      <w:outlineLvl w:val="3"/>
    </w:pPr>
    <w:rPr>
      <w:color w:val="000000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636AC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7636AC"/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7636A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636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7636AC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63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846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16</Pages>
  <Words>2562</Words>
  <Characters>14607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Shayahmetova</cp:lastModifiedBy>
  <cp:revision>17</cp:revision>
  <dcterms:created xsi:type="dcterms:W3CDTF">2013-02-16T08:33:00Z</dcterms:created>
  <dcterms:modified xsi:type="dcterms:W3CDTF">2014-09-22T13:01:00Z</dcterms:modified>
</cp:coreProperties>
</file>